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9" w:rsidRPr="006D2835" w:rsidRDefault="004B577C" w:rsidP="00050F16">
      <w:pPr>
        <w:pStyle w:val="a6"/>
        <w:spacing w:line="2240" w:lineRule="exact"/>
        <w:jc w:val="distribute"/>
        <w:rPr>
          <w:rFonts w:ascii="方正小标宋_GBK" w:eastAsia="方正小标宋_GBK" w:hAnsi="宋体"/>
          <w:color w:val="FF0000"/>
          <w:w w:val="33"/>
          <w:sz w:val="188"/>
        </w:rPr>
      </w:pPr>
      <w:r w:rsidRPr="004B577C">
        <w:rPr>
          <w:rFonts w:ascii="方正小标宋_GBK" w:eastAsia="方正小标宋_GBK" w:hAnsi="文星标宋"/>
          <w:noProof/>
          <w:sz w:val="44"/>
          <w:szCs w:val="44"/>
        </w:rPr>
        <w:pict>
          <v:line id="_x0000_s2050" style="position:absolute;left:0;text-align:left;z-index:251660288" from="-9pt,115.5pt" to="442.5pt,115.5pt" strokecolor="red" strokeweight="1.5pt"/>
        </w:pict>
      </w:r>
      <w:r w:rsidR="00E408CA" w:rsidRPr="006D2835">
        <w:rPr>
          <w:rFonts w:ascii="方正小标宋_GBK" w:eastAsia="方正小标宋_GBK" w:hAnsi="宋体" w:hint="eastAsia"/>
          <w:color w:val="FF0000"/>
          <w:w w:val="33"/>
          <w:sz w:val="188"/>
        </w:rPr>
        <w:t>青岛西海岸新</w:t>
      </w:r>
      <w:r w:rsidR="00C35A79" w:rsidRPr="006D2835">
        <w:rPr>
          <w:rFonts w:ascii="方正小标宋_GBK" w:eastAsia="方正小标宋_GBK" w:hAnsi="宋体" w:hint="eastAsia"/>
          <w:color w:val="FF0000"/>
          <w:w w:val="33"/>
          <w:sz w:val="188"/>
        </w:rPr>
        <w:t>区科学技术局</w:t>
      </w:r>
    </w:p>
    <w:p w:rsidR="00C35A79" w:rsidRDefault="00C35A79" w:rsidP="00050F16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文星标宋"/>
          <w:sz w:val="44"/>
          <w:szCs w:val="44"/>
        </w:rPr>
      </w:pPr>
    </w:p>
    <w:p w:rsidR="00C07905" w:rsidRPr="0090011E" w:rsidRDefault="00AE1D21" w:rsidP="00134B9D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90011E">
        <w:rPr>
          <w:rFonts w:ascii="方正小标宋_GBK" w:eastAsia="方正小标宋_GBK" w:hAnsi="黑体" w:hint="eastAsia"/>
          <w:sz w:val="44"/>
          <w:szCs w:val="44"/>
        </w:rPr>
        <w:t>关于</w:t>
      </w:r>
      <w:r w:rsidR="00320E6A">
        <w:rPr>
          <w:rFonts w:ascii="方正小标宋_GBK" w:eastAsia="方正小标宋_GBK" w:hAnsi="黑体" w:hint="eastAsia"/>
          <w:sz w:val="44"/>
          <w:szCs w:val="44"/>
        </w:rPr>
        <w:t>青岛</w:t>
      </w:r>
      <w:r w:rsidR="00EF3929" w:rsidRPr="0090011E">
        <w:rPr>
          <w:rFonts w:ascii="方正小标宋_GBK" w:eastAsia="方正小标宋_GBK" w:hAnsi="黑体" w:hint="eastAsia"/>
          <w:sz w:val="44"/>
          <w:szCs w:val="44"/>
        </w:rPr>
        <w:t>西海岸新区</w:t>
      </w:r>
      <w:r w:rsidR="00320E6A">
        <w:rPr>
          <w:rFonts w:ascii="方正小标宋_GBK" w:eastAsia="方正小标宋_GBK" w:hAnsi="黑体" w:hint="eastAsia"/>
          <w:sz w:val="44"/>
          <w:szCs w:val="44"/>
        </w:rPr>
        <w:t>201</w:t>
      </w:r>
      <w:r w:rsidR="006D2835">
        <w:rPr>
          <w:rFonts w:ascii="方正小标宋_GBK" w:eastAsia="方正小标宋_GBK" w:hAnsi="黑体" w:hint="eastAsia"/>
          <w:sz w:val="44"/>
          <w:szCs w:val="44"/>
        </w:rPr>
        <w:t>8</w:t>
      </w:r>
      <w:r w:rsidR="00320E6A">
        <w:rPr>
          <w:rFonts w:ascii="方正小标宋_GBK" w:eastAsia="方正小标宋_GBK" w:hAnsi="黑体" w:hint="eastAsia"/>
          <w:sz w:val="44"/>
          <w:szCs w:val="44"/>
        </w:rPr>
        <w:t>年</w:t>
      </w:r>
      <w:r w:rsidR="000A15E6" w:rsidRPr="0090011E">
        <w:rPr>
          <w:rFonts w:ascii="方正小标宋_GBK" w:eastAsia="方正小标宋_GBK" w:hAnsi="黑体" w:hint="eastAsia"/>
          <w:sz w:val="44"/>
          <w:szCs w:val="44"/>
        </w:rPr>
        <w:t>“</w:t>
      </w:r>
      <w:r w:rsidR="00320E6A">
        <w:rPr>
          <w:rFonts w:ascii="方正小标宋_GBK" w:eastAsia="方正小标宋_GBK" w:hAnsi="黑体" w:hint="eastAsia"/>
          <w:sz w:val="44"/>
          <w:szCs w:val="44"/>
        </w:rPr>
        <w:t>青蓝汇</w:t>
      </w:r>
      <w:r w:rsidR="000A15E6" w:rsidRPr="0090011E">
        <w:rPr>
          <w:rFonts w:ascii="方正小标宋_GBK" w:eastAsia="方正小标宋_GBK" w:hAnsi="黑体" w:hint="eastAsia"/>
          <w:sz w:val="44"/>
          <w:szCs w:val="44"/>
        </w:rPr>
        <w:t>”</w:t>
      </w:r>
      <w:r w:rsidR="00DF7470">
        <w:rPr>
          <w:rFonts w:ascii="方正小标宋_GBK" w:eastAsia="方正小标宋_GBK" w:hAnsi="黑体" w:hint="eastAsia"/>
          <w:sz w:val="44"/>
          <w:szCs w:val="44"/>
        </w:rPr>
        <w:t>创新创业</w:t>
      </w:r>
      <w:r w:rsidR="0090011E" w:rsidRPr="0090011E">
        <w:rPr>
          <w:rFonts w:ascii="方正小标宋_GBK" w:eastAsia="方正小标宋_GBK" w:hAnsi="黑体" w:hint="eastAsia"/>
          <w:sz w:val="44"/>
          <w:szCs w:val="44"/>
        </w:rPr>
        <w:t>大</w:t>
      </w:r>
      <w:r w:rsidR="000A15E6" w:rsidRPr="0090011E">
        <w:rPr>
          <w:rFonts w:ascii="方正小标宋_GBK" w:eastAsia="方正小标宋_GBK" w:hAnsi="黑体" w:hint="eastAsia"/>
          <w:sz w:val="44"/>
          <w:szCs w:val="44"/>
        </w:rPr>
        <w:t>赛</w:t>
      </w:r>
      <w:r w:rsidR="00E408CA">
        <w:rPr>
          <w:rFonts w:ascii="方正小标宋_GBK" w:eastAsia="方正小标宋_GBK" w:hAnsi="黑体" w:hint="eastAsia"/>
          <w:sz w:val="44"/>
          <w:szCs w:val="44"/>
        </w:rPr>
        <w:t>报名</w:t>
      </w:r>
      <w:r w:rsidRPr="0090011E">
        <w:rPr>
          <w:rFonts w:ascii="方正小标宋_GBK" w:eastAsia="方正小标宋_GBK" w:hAnsi="黑体" w:hint="eastAsia"/>
          <w:sz w:val="44"/>
          <w:szCs w:val="44"/>
        </w:rPr>
        <w:t>的通知</w:t>
      </w:r>
    </w:p>
    <w:p w:rsidR="00CD004D" w:rsidRPr="006D2835" w:rsidRDefault="00CD004D" w:rsidP="00866277">
      <w:pPr>
        <w:adjustRightInd w:val="0"/>
        <w:spacing w:line="580" w:lineRule="exact"/>
        <w:textAlignment w:val="baseline"/>
        <w:rPr>
          <w:rFonts w:ascii="仿宋_GB2312" w:eastAsia="仿宋_GB2312" w:hAnsi="黑体"/>
          <w:sz w:val="32"/>
          <w:szCs w:val="32"/>
        </w:rPr>
      </w:pPr>
    </w:p>
    <w:p w:rsidR="002A1A16" w:rsidRPr="002A1A16" w:rsidRDefault="002A1A16" w:rsidP="00866277">
      <w:pPr>
        <w:adjustRightInd w:val="0"/>
        <w:spacing w:line="580" w:lineRule="exact"/>
        <w:jc w:val="left"/>
        <w:textAlignment w:val="baseline"/>
        <w:rPr>
          <w:rFonts w:ascii="仿宋_GB2312" w:eastAsia="仿宋_GB2312" w:hAnsi="文星仿宋"/>
          <w:sz w:val="32"/>
          <w:szCs w:val="32"/>
        </w:rPr>
      </w:pPr>
      <w:r w:rsidRPr="002A1A16">
        <w:rPr>
          <w:rFonts w:ascii="仿宋_GB2312" w:eastAsia="仿宋_GB2312" w:hAnsi="文星仿宋" w:hint="eastAsia"/>
          <w:sz w:val="32"/>
          <w:szCs w:val="32"/>
        </w:rPr>
        <w:t>各</w:t>
      </w:r>
      <w:r w:rsidR="00FE7C5F">
        <w:rPr>
          <w:rFonts w:ascii="仿宋_GB2312" w:eastAsia="仿宋_GB2312" w:hAnsi="文星仿宋" w:hint="eastAsia"/>
          <w:sz w:val="32"/>
          <w:szCs w:val="32"/>
        </w:rPr>
        <w:t>有关单位</w:t>
      </w:r>
      <w:r w:rsidR="00826711">
        <w:rPr>
          <w:rFonts w:ascii="仿宋_GB2312" w:eastAsia="仿宋_GB2312" w:hAnsi="文星仿宋" w:hint="eastAsia"/>
          <w:sz w:val="32"/>
          <w:szCs w:val="32"/>
        </w:rPr>
        <w:t>、</w:t>
      </w:r>
      <w:proofErr w:type="gramStart"/>
      <w:r w:rsidR="00826711">
        <w:rPr>
          <w:rFonts w:ascii="仿宋_GB2312" w:eastAsia="仿宋_GB2312" w:hAnsi="文星仿宋" w:hint="eastAsia"/>
          <w:sz w:val="32"/>
          <w:szCs w:val="32"/>
        </w:rPr>
        <w:t>创客团队</w:t>
      </w:r>
      <w:proofErr w:type="gramEnd"/>
      <w:r w:rsidRPr="002A1A16">
        <w:rPr>
          <w:rFonts w:ascii="仿宋_GB2312" w:eastAsia="仿宋_GB2312" w:hAnsi="文星仿宋" w:hint="eastAsia"/>
          <w:sz w:val="32"/>
          <w:szCs w:val="32"/>
        </w:rPr>
        <w:t>：</w:t>
      </w:r>
    </w:p>
    <w:p w:rsidR="00F21AF9" w:rsidRDefault="00427019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为高水平推动大众创业、万众创新，精准培育一批</w:t>
      </w:r>
      <w:r>
        <w:rPr>
          <w:rFonts w:ascii="仿宋_GB2312" w:eastAsia="仿宋_GB2312" w:cs="仿宋_GB2312"/>
          <w:sz w:val="32"/>
          <w:szCs w:val="32"/>
        </w:rPr>
        <w:t>创新能力强、产品更迭</w:t>
      </w:r>
      <w:r>
        <w:rPr>
          <w:rFonts w:ascii="仿宋_GB2312" w:eastAsia="仿宋_GB2312" w:cs="仿宋_GB2312" w:hint="eastAsia"/>
          <w:sz w:val="32"/>
          <w:szCs w:val="32"/>
        </w:rPr>
        <w:t>快</w:t>
      </w:r>
      <w:r>
        <w:rPr>
          <w:rFonts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业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态模式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新、市场前景好的</w:t>
      </w:r>
      <w:r>
        <w:rPr>
          <w:rFonts w:ascii="仿宋_GB2312" w:eastAsia="仿宋_GB2312" w:hint="eastAsia"/>
          <w:sz w:val="32"/>
          <w:szCs w:val="32"/>
        </w:rPr>
        <w:t>小</w:t>
      </w:r>
      <w:proofErr w:type="gramStart"/>
      <w:r>
        <w:rPr>
          <w:rFonts w:ascii="仿宋_GB2312" w:eastAsia="仿宋_GB2312" w:hint="eastAsia"/>
          <w:sz w:val="32"/>
          <w:szCs w:val="32"/>
        </w:rPr>
        <w:t>微科技</w:t>
      </w:r>
      <w:proofErr w:type="gramEnd"/>
      <w:r>
        <w:rPr>
          <w:rFonts w:ascii="仿宋_GB2312" w:eastAsia="仿宋_GB2312" w:hint="eastAsia"/>
          <w:sz w:val="32"/>
          <w:szCs w:val="32"/>
        </w:rPr>
        <w:t>企业，助力军民融合深度发展和新旧动能加快转换，</w:t>
      </w:r>
      <w:r w:rsidR="00FE7C5F">
        <w:rPr>
          <w:rFonts w:ascii="仿宋_GB2312" w:eastAsia="仿宋_GB2312" w:hAnsi="文星仿宋" w:hint="eastAsia"/>
          <w:sz w:val="32"/>
          <w:szCs w:val="32"/>
        </w:rPr>
        <w:t>拟</w:t>
      </w:r>
      <w:r w:rsidR="00E408CA">
        <w:rPr>
          <w:rFonts w:ascii="仿宋_GB2312" w:eastAsia="仿宋_GB2312" w:hAnsi="文星仿宋" w:hint="eastAsia"/>
          <w:sz w:val="32"/>
          <w:szCs w:val="32"/>
        </w:rPr>
        <w:t>定</w:t>
      </w:r>
      <w:r w:rsidR="004D0E03">
        <w:rPr>
          <w:rFonts w:ascii="仿宋_GB2312" w:eastAsia="仿宋_GB2312" w:hAnsi="文星仿宋" w:hint="eastAsia"/>
          <w:sz w:val="32"/>
          <w:szCs w:val="32"/>
        </w:rPr>
        <w:t>于</w:t>
      </w:r>
      <w:r w:rsidR="00C6078A">
        <w:rPr>
          <w:rFonts w:ascii="仿宋_GB2312" w:eastAsia="仿宋_GB2312" w:hAnsi="文星仿宋" w:hint="eastAsia"/>
          <w:sz w:val="32"/>
          <w:szCs w:val="32"/>
        </w:rPr>
        <w:t>2018年</w:t>
      </w:r>
      <w:r w:rsidR="00826711" w:rsidRPr="00C6078A">
        <w:rPr>
          <w:rFonts w:ascii="仿宋_GB2312" w:eastAsia="仿宋_GB2312" w:hAnsi="文星仿宋" w:hint="eastAsia"/>
          <w:sz w:val="32"/>
          <w:szCs w:val="32"/>
        </w:rPr>
        <w:t>11-</w:t>
      </w:r>
      <w:r w:rsidR="00E408CA" w:rsidRPr="00C6078A">
        <w:rPr>
          <w:rFonts w:ascii="仿宋_GB2312" w:eastAsia="仿宋_GB2312" w:hAnsi="文星仿宋" w:hint="eastAsia"/>
          <w:sz w:val="32"/>
          <w:szCs w:val="32"/>
        </w:rPr>
        <w:t>1</w:t>
      </w:r>
      <w:r w:rsidR="00573AFB" w:rsidRPr="00C6078A">
        <w:rPr>
          <w:rFonts w:ascii="仿宋_GB2312" w:eastAsia="仿宋_GB2312" w:hAnsi="文星仿宋" w:hint="eastAsia"/>
          <w:sz w:val="32"/>
          <w:szCs w:val="32"/>
        </w:rPr>
        <w:t>2</w:t>
      </w:r>
      <w:r w:rsidR="00E408CA" w:rsidRPr="00C6078A">
        <w:rPr>
          <w:rFonts w:ascii="仿宋_GB2312" w:eastAsia="仿宋_GB2312" w:hAnsi="文星仿宋" w:hint="eastAsia"/>
          <w:sz w:val="32"/>
          <w:szCs w:val="32"/>
        </w:rPr>
        <w:t>月</w:t>
      </w:r>
      <w:r w:rsidR="00C6078A" w:rsidRPr="00C6078A">
        <w:rPr>
          <w:rFonts w:ascii="仿宋_GB2312" w:eastAsia="仿宋_GB2312" w:hAnsi="文星仿宋" w:hint="eastAsia"/>
          <w:sz w:val="32"/>
          <w:szCs w:val="32"/>
        </w:rPr>
        <w:t>举办</w:t>
      </w:r>
      <w:r w:rsidR="00FE7C5F" w:rsidRPr="00C6078A">
        <w:rPr>
          <w:rFonts w:ascii="仿宋_GB2312" w:eastAsia="仿宋_GB2312" w:hAnsi="文星仿宋" w:hint="eastAsia"/>
          <w:sz w:val="32"/>
          <w:szCs w:val="32"/>
        </w:rPr>
        <w:t>“青蓝汇”创新创业</w:t>
      </w:r>
      <w:r w:rsidR="00724308" w:rsidRPr="00C6078A">
        <w:rPr>
          <w:rFonts w:ascii="仿宋_GB2312" w:eastAsia="仿宋_GB2312" w:hAnsi="文星仿宋" w:hint="eastAsia"/>
          <w:sz w:val="32"/>
          <w:szCs w:val="32"/>
        </w:rPr>
        <w:t>大赛</w:t>
      </w:r>
      <w:r w:rsidR="00826711">
        <w:rPr>
          <w:rFonts w:ascii="仿宋_GB2312" w:eastAsia="仿宋_GB2312" w:hAnsi="文星仿宋" w:hint="eastAsia"/>
          <w:sz w:val="32"/>
          <w:szCs w:val="32"/>
        </w:rPr>
        <w:t>，</w:t>
      </w:r>
      <w:r w:rsidR="00083A0C">
        <w:rPr>
          <w:rFonts w:ascii="仿宋_GB2312" w:eastAsia="仿宋_GB2312" w:hAnsi="文星仿宋" w:hint="eastAsia"/>
          <w:sz w:val="32"/>
          <w:szCs w:val="32"/>
        </w:rPr>
        <w:t>现通知如下：</w:t>
      </w:r>
    </w:p>
    <w:p w:rsidR="00F21AF9" w:rsidRDefault="00D3332B" w:rsidP="00866277">
      <w:pPr>
        <w:adjustRightInd w:val="0"/>
        <w:spacing w:line="580" w:lineRule="exact"/>
        <w:ind w:left="640"/>
        <w:jc w:val="left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6D2835">
        <w:rPr>
          <w:rFonts w:ascii="黑体" w:eastAsia="黑体" w:hAnsi="黑体" w:hint="eastAsia"/>
          <w:color w:val="000000" w:themeColor="text1"/>
          <w:sz w:val="32"/>
          <w:szCs w:val="32"/>
        </w:rPr>
        <w:t>参赛</w:t>
      </w:r>
      <w:r w:rsidR="00916FE1" w:rsidRPr="00D3332B">
        <w:rPr>
          <w:rFonts w:ascii="黑体" w:eastAsia="黑体" w:hAnsi="黑体" w:hint="eastAsia"/>
          <w:color w:val="000000" w:themeColor="text1"/>
          <w:sz w:val="32"/>
          <w:szCs w:val="32"/>
        </w:rPr>
        <w:t>条件</w:t>
      </w:r>
    </w:p>
    <w:p w:rsidR="004F0278" w:rsidRPr="004F0278" w:rsidRDefault="00826711" w:rsidP="00866277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826711">
        <w:rPr>
          <w:rFonts w:ascii="楷体_GB2312" w:eastAsia="楷体_GB2312" w:cs="仿宋_GB2312" w:hint="eastAsia"/>
          <w:sz w:val="32"/>
          <w:szCs w:val="32"/>
        </w:rPr>
        <w:t>参赛范围</w:t>
      </w:r>
      <w:r w:rsidRPr="00AB4071">
        <w:rPr>
          <w:rFonts w:ascii="仿宋_GB2312" w:eastAsia="仿宋_GB2312" w:cs="仿宋_GB2312" w:hint="eastAsia"/>
          <w:sz w:val="32"/>
          <w:szCs w:val="32"/>
        </w:rPr>
        <w:t>：</w:t>
      </w:r>
      <w:r w:rsidR="004F0278" w:rsidRPr="004F0278">
        <w:rPr>
          <w:rFonts w:ascii="仿宋_GB2312" w:eastAsia="仿宋_GB2312" w:cs="仿宋_GB2312" w:hint="eastAsia"/>
          <w:sz w:val="32"/>
          <w:szCs w:val="32"/>
        </w:rPr>
        <w:t>国内外青年及大学生创业者、连续创业者、离岗创业科研人员、高层次人才，高新技术企业、科技型创业企业，科技孵化器和</w:t>
      </w:r>
      <w:proofErr w:type="gramStart"/>
      <w:r w:rsidR="004F0278" w:rsidRPr="004F0278">
        <w:rPr>
          <w:rFonts w:ascii="仿宋_GB2312" w:eastAsia="仿宋_GB2312" w:cs="仿宋_GB2312" w:hint="eastAsia"/>
          <w:sz w:val="32"/>
          <w:szCs w:val="32"/>
        </w:rPr>
        <w:t>众创</w:t>
      </w:r>
      <w:proofErr w:type="gramEnd"/>
      <w:r w:rsidR="004F0278" w:rsidRPr="004F0278">
        <w:rPr>
          <w:rFonts w:ascii="仿宋_GB2312" w:eastAsia="仿宋_GB2312" w:cs="仿宋_GB2312" w:hint="eastAsia"/>
          <w:sz w:val="32"/>
          <w:szCs w:val="32"/>
        </w:rPr>
        <w:t>空间在孵企业、</w:t>
      </w:r>
      <w:proofErr w:type="gramStart"/>
      <w:r w:rsidR="004F0278" w:rsidRPr="004F0278">
        <w:rPr>
          <w:rFonts w:ascii="仿宋_GB2312" w:eastAsia="仿宋_GB2312" w:cs="仿宋_GB2312" w:hint="eastAsia"/>
          <w:sz w:val="32"/>
          <w:szCs w:val="32"/>
        </w:rPr>
        <w:t>创客团队</w:t>
      </w:r>
      <w:proofErr w:type="gramEnd"/>
      <w:r w:rsidR="004F0278" w:rsidRPr="004F0278">
        <w:rPr>
          <w:rFonts w:ascii="仿宋_GB2312" w:eastAsia="仿宋_GB2312" w:cs="仿宋_GB2312" w:hint="eastAsia"/>
          <w:sz w:val="32"/>
          <w:szCs w:val="32"/>
        </w:rPr>
        <w:t>等。</w:t>
      </w:r>
    </w:p>
    <w:p w:rsidR="006D2835" w:rsidRDefault="004F0278" w:rsidP="00866277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826711">
        <w:rPr>
          <w:rFonts w:ascii="楷体_GB2312" w:eastAsia="楷体_GB2312" w:hAnsi="黑体" w:hint="eastAsia"/>
          <w:color w:val="000000" w:themeColor="text1"/>
          <w:sz w:val="32"/>
          <w:szCs w:val="32"/>
        </w:rPr>
        <w:t>参赛条件</w:t>
      </w:r>
      <w:r w:rsidRPr="00AB4071">
        <w:rPr>
          <w:rFonts w:ascii="仿宋_GB2312" w:eastAsia="仿宋_GB2312" w:hAnsi="华文中宋" w:hint="eastAsia"/>
          <w:sz w:val="32"/>
          <w:szCs w:val="32"/>
        </w:rPr>
        <w:t>：</w:t>
      </w:r>
      <w:r w:rsidR="00AB4071" w:rsidRPr="00AB4071">
        <w:rPr>
          <w:rFonts w:ascii="仿宋_GB2312" w:eastAsia="仿宋_GB2312" w:hAnsi="华文中宋" w:hint="eastAsia"/>
          <w:sz w:val="32"/>
          <w:szCs w:val="32"/>
        </w:rPr>
        <w:t>企业</w:t>
      </w:r>
      <w:r w:rsidR="006D2835" w:rsidRPr="006D2835">
        <w:rPr>
          <w:rFonts w:ascii="仿宋_GB2312" w:eastAsia="仿宋_GB2312" w:hAnsi="华文中宋" w:hint="eastAsia"/>
          <w:sz w:val="32"/>
          <w:szCs w:val="32"/>
        </w:rPr>
        <w:t>具有创新能力和高成长潜力，主要从事高新技术产品研发、制造、服务等业务，且无产权纠纷；经营规范、社会信誉良好、无不良</w:t>
      </w:r>
      <w:r w:rsidR="006D2835" w:rsidRPr="00826711">
        <w:rPr>
          <w:rFonts w:ascii="仿宋_GB2312" w:eastAsia="仿宋_GB2312" w:hAnsi="华文中宋" w:hint="eastAsia"/>
          <w:sz w:val="32"/>
          <w:szCs w:val="32"/>
        </w:rPr>
        <w:t>记录，且为非上市</w:t>
      </w:r>
      <w:r w:rsidR="00C343EE">
        <w:rPr>
          <w:rFonts w:ascii="仿宋_GB2312" w:eastAsia="仿宋_GB2312" w:hAnsi="华文中宋" w:hint="eastAsia"/>
          <w:sz w:val="32"/>
          <w:szCs w:val="32"/>
        </w:rPr>
        <w:t>（不含</w:t>
      </w:r>
      <w:r w:rsidR="00C343EE" w:rsidRPr="00C343EE">
        <w:rPr>
          <w:rFonts w:ascii="仿宋_GB2312" w:eastAsia="仿宋_GB2312" w:hAnsi="华文中宋" w:hint="eastAsia"/>
          <w:sz w:val="32"/>
          <w:szCs w:val="32"/>
        </w:rPr>
        <w:t>全国股份转让系统</w:t>
      </w:r>
      <w:r w:rsidR="00C343EE">
        <w:rPr>
          <w:rFonts w:ascii="仿宋_GB2312" w:eastAsia="仿宋_GB2312" w:hAnsi="华文中宋" w:hint="eastAsia"/>
          <w:sz w:val="32"/>
          <w:szCs w:val="32"/>
        </w:rPr>
        <w:t>、区域性股权市场）</w:t>
      </w:r>
      <w:r w:rsidR="006D2835" w:rsidRPr="00826711">
        <w:rPr>
          <w:rFonts w:ascii="仿宋_GB2312" w:eastAsia="仿宋_GB2312" w:hAnsi="华文中宋" w:hint="eastAsia"/>
          <w:sz w:val="32"/>
          <w:szCs w:val="32"/>
        </w:rPr>
        <w:t>科技型企业；</w:t>
      </w:r>
      <w:r w:rsidR="006D2835" w:rsidRPr="006D2835">
        <w:rPr>
          <w:rFonts w:ascii="仿宋_GB2312" w:eastAsia="仿宋_GB2312" w:hAnsi="华文中宋" w:hint="eastAsia"/>
          <w:sz w:val="32"/>
          <w:szCs w:val="32"/>
        </w:rPr>
        <w:t>企业注册</w:t>
      </w:r>
      <w:r>
        <w:rPr>
          <w:rFonts w:ascii="仿宋_GB2312" w:eastAsia="仿宋_GB2312" w:hAnsi="华文中宋" w:hint="eastAsia"/>
          <w:sz w:val="32"/>
          <w:szCs w:val="32"/>
        </w:rPr>
        <w:t>时间</w:t>
      </w:r>
      <w:r w:rsidR="006D2835" w:rsidRPr="006D2835">
        <w:rPr>
          <w:rFonts w:ascii="仿宋_GB2312" w:eastAsia="仿宋_GB2312" w:hAnsi="华文中宋" w:hint="eastAsia"/>
          <w:sz w:val="32"/>
          <w:szCs w:val="32"/>
        </w:rPr>
        <w:t>不超过10年；</w:t>
      </w:r>
      <w:r w:rsidR="006D2835" w:rsidRPr="006D2835">
        <w:rPr>
          <w:rFonts w:ascii="仿宋_GB2312" w:eastAsia="仿宋_GB2312" w:hAnsi="华文中宋" w:hint="eastAsia"/>
          <w:sz w:val="32"/>
          <w:szCs w:val="32"/>
        </w:rPr>
        <w:lastRenderedPageBreak/>
        <w:t>参赛</w:t>
      </w:r>
      <w:r w:rsidR="00826711">
        <w:rPr>
          <w:rFonts w:ascii="仿宋_GB2312" w:eastAsia="仿宋_GB2312" w:hAnsi="华文中宋" w:hint="eastAsia"/>
          <w:sz w:val="32"/>
          <w:szCs w:val="32"/>
        </w:rPr>
        <w:t>项目未</w:t>
      </w:r>
      <w:r w:rsidR="00C343EE">
        <w:rPr>
          <w:rFonts w:ascii="仿宋_GB2312" w:eastAsia="仿宋_GB2312" w:hAnsi="华文中宋" w:hint="eastAsia"/>
          <w:sz w:val="32"/>
          <w:szCs w:val="32"/>
        </w:rPr>
        <w:t>获</w:t>
      </w:r>
      <w:r>
        <w:rPr>
          <w:rFonts w:ascii="仿宋_GB2312" w:eastAsia="仿宋_GB2312" w:hAnsi="华文中宋" w:hint="eastAsia"/>
          <w:sz w:val="32"/>
          <w:szCs w:val="32"/>
        </w:rPr>
        <w:t>“青蓝汇”创新创业大赛</w:t>
      </w:r>
      <w:r w:rsidR="00826711">
        <w:rPr>
          <w:rFonts w:ascii="仿宋_GB2312" w:eastAsia="仿宋_GB2312" w:hAnsi="华文中宋" w:hint="eastAsia"/>
          <w:sz w:val="32"/>
          <w:szCs w:val="32"/>
        </w:rPr>
        <w:t>二等奖及以上奖励或</w:t>
      </w:r>
      <w:r>
        <w:rPr>
          <w:rFonts w:ascii="仿宋_GB2312" w:eastAsia="仿宋_GB2312" w:hAnsi="华文中宋" w:hint="eastAsia"/>
          <w:sz w:val="32"/>
          <w:szCs w:val="32"/>
        </w:rPr>
        <w:t>中国创新创业大赛</w:t>
      </w:r>
      <w:r w:rsidR="00826711">
        <w:rPr>
          <w:rFonts w:ascii="仿宋_GB2312" w:eastAsia="仿宋_GB2312" w:hAnsi="华文中宋" w:hint="eastAsia"/>
          <w:sz w:val="32"/>
          <w:szCs w:val="32"/>
        </w:rPr>
        <w:t>三等奖及以上奖励</w:t>
      </w:r>
      <w:r w:rsidR="006D2835" w:rsidRPr="006D2835">
        <w:rPr>
          <w:rFonts w:ascii="仿宋_GB2312" w:eastAsia="仿宋_GB2312" w:hAnsi="华文中宋" w:hint="eastAsia"/>
          <w:sz w:val="32"/>
          <w:szCs w:val="32"/>
        </w:rPr>
        <w:t>。</w:t>
      </w:r>
    </w:p>
    <w:p w:rsidR="00186F18" w:rsidRDefault="00186F18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F4394C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4D0E03">
        <w:rPr>
          <w:rFonts w:ascii="黑体" w:eastAsia="黑体" w:hAnsi="黑体" w:hint="eastAsia"/>
          <w:color w:val="000000" w:themeColor="text1"/>
          <w:sz w:val="32"/>
          <w:szCs w:val="32"/>
        </w:rPr>
        <w:t>报名</w:t>
      </w:r>
      <w:r w:rsidR="00E408CA">
        <w:rPr>
          <w:rFonts w:ascii="黑体" w:eastAsia="黑体" w:hAnsi="黑体" w:hint="eastAsia"/>
          <w:color w:val="000000" w:themeColor="text1"/>
          <w:sz w:val="32"/>
          <w:szCs w:val="32"/>
        </w:rPr>
        <w:t>方式</w:t>
      </w:r>
    </w:p>
    <w:p w:rsidR="00FE7C5F" w:rsidRPr="00FE7C5F" w:rsidRDefault="00FE7C5F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E7C5F">
        <w:rPr>
          <w:rFonts w:ascii="仿宋_GB2312" w:eastAsia="仿宋_GB2312" w:hAnsi="黑体" w:hint="eastAsia"/>
          <w:color w:val="000000" w:themeColor="text1"/>
          <w:sz w:val="32"/>
          <w:szCs w:val="32"/>
        </w:rPr>
        <w:t>大赛报名</w:t>
      </w:r>
      <w:r w:rsidR="00F84DCF">
        <w:rPr>
          <w:rFonts w:ascii="仿宋_GB2312" w:eastAsia="仿宋_GB2312" w:hAnsi="黑体" w:hint="eastAsia"/>
          <w:color w:val="000000" w:themeColor="text1"/>
          <w:sz w:val="32"/>
          <w:szCs w:val="32"/>
        </w:rPr>
        <w:t>以</w:t>
      </w:r>
      <w:r w:rsidRPr="00FE7C5F">
        <w:rPr>
          <w:rFonts w:ascii="仿宋_GB2312" w:eastAsia="仿宋_GB2312" w:hAnsi="黑体" w:hint="eastAsia"/>
          <w:color w:val="000000" w:themeColor="text1"/>
          <w:sz w:val="32"/>
          <w:szCs w:val="32"/>
        </w:rPr>
        <w:t>网络系统报名</w:t>
      </w:r>
      <w:r w:rsidR="00F84DCF">
        <w:rPr>
          <w:rFonts w:ascii="仿宋_GB2312" w:eastAsia="仿宋_GB2312" w:hAnsi="黑体" w:hint="eastAsia"/>
          <w:color w:val="000000" w:themeColor="text1"/>
          <w:sz w:val="32"/>
          <w:szCs w:val="32"/>
        </w:rPr>
        <w:t>为主，特殊原因导致无法使用系统报名的，也可采取</w:t>
      </w:r>
      <w:r w:rsidRPr="00FE7C5F">
        <w:rPr>
          <w:rFonts w:ascii="仿宋_GB2312" w:eastAsia="仿宋_GB2312" w:hAnsi="黑体" w:hint="eastAsia"/>
          <w:color w:val="000000" w:themeColor="text1"/>
          <w:sz w:val="32"/>
          <w:szCs w:val="32"/>
        </w:rPr>
        <w:t>电话邮件</w:t>
      </w:r>
      <w:r w:rsidR="00F84DCF">
        <w:rPr>
          <w:rFonts w:ascii="仿宋_GB2312" w:eastAsia="仿宋_GB2312" w:hAnsi="黑体" w:hint="eastAsia"/>
          <w:color w:val="000000" w:themeColor="text1"/>
          <w:sz w:val="32"/>
          <w:szCs w:val="32"/>
        </w:rPr>
        <w:t>方式</w:t>
      </w:r>
      <w:r w:rsidRPr="00FE7C5F">
        <w:rPr>
          <w:rFonts w:ascii="仿宋_GB2312" w:eastAsia="仿宋_GB2312" w:hAnsi="黑体" w:hint="eastAsia"/>
          <w:color w:val="000000" w:themeColor="text1"/>
          <w:sz w:val="32"/>
          <w:szCs w:val="32"/>
        </w:rPr>
        <w:t>报名。</w:t>
      </w:r>
    </w:p>
    <w:p w:rsidR="00FE7C5F" w:rsidRPr="00321EF1" w:rsidRDefault="00FE7C5F" w:rsidP="00866277">
      <w:pPr>
        <w:adjustRightInd w:val="0"/>
        <w:spacing w:line="580" w:lineRule="exact"/>
        <w:ind w:firstLineChars="150" w:firstLine="48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 w:rsidRPr="00321EF1">
        <w:rPr>
          <w:rFonts w:ascii="楷体_GB2312" w:eastAsia="楷体_GB2312" w:hAnsi="华文中宋" w:hint="eastAsia"/>
          <w:sz w:val="32"/>
          <w:szCs w:val="32"/>
        </w:rPr>
        <w:t>（一）网络系统报名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 w:rsidR="001A1FCA">
        <w:rPr>
          <w:rFonts w:ascii="仿宋_GB2312" w:eastAsia="仿宋_GB2312" w:hAnsi="华文中宋" w:hint="eastAsia"/>
          <w:sz w:val="32"/>
          <w:szCs w:val="32"/>
        </w:rPr>
        <w:t>拟</w:t>
      </w:r>
      <w:r w:rsidR="00186F18" w:rsidRPr="00D23CC4">
        <w:rPr>
          <w:rFonts w:ascii="仿宋_GB2312" w:eastAsia="仿宋_GB2312" w:hAnsi="华文中宋" w:hint="eastAsia"/>
          <w:sz w:val="32"/>
          <w:szCs w:val="32"/>
        </w:rPr>
        <w:t>参赛项目</w:t>
      </w:r>
      <w:r w:rsidR="002E1F62">
        <w:rPr>
          <w:rFonts w:ascii="仿宋_GB2312" w:eastAsia="仿宋_GB2312" w:hAnsi="华文中宋" w:hint="eastAsia"/>
          <w:sz w:val="32"/>
          <w:szCs w:val="32"/>
        </w:rPr>
        <w:t>登陆</w:t>
      </w:r>
      <w:r w:rsidR="00593B48">
        <w:rPr>
          <w:rFonts w:ascii="仿宋_GB2312" w:eastAsia="仿宋_GB2312" w:hAnsi="华文中宋" w:hint="eastAsia"/>
          <w:sz w:val="32"/>
          <w:szCs w:val="32"/>
        </w:rPr>
        <w:t>“</w:t>
      </w:r>
      <w:r w:rsidR="005010D0">
        <w:rPr>
          <w:rFonts w:ascii="仿宋_GB2312" w:eastAsia="仿宋_GB2312" w:hAnsi="华文中宋" w:hint="eastAsia"/>
          <w:sz w:val="32"/>
          <w:szCs w:val="32"/>
        </w:rPr>
        <w:t>青蓝汇</w:t>
      </w:r>
      <w:r w:rsidR="00593B48">
        <w:rPr>
          <w:rFonts w:ascii="仿宋_GB2312" w:eastAsia="仿宋_GB2312" w:hAnsi="华文中宋" w:hint="eastAsia"/>
          <w:sz w:val="32"/>
          <w:szCs w:val="32"/>
        </w:rPr>
        <w:t>”</w:t>
      </w:r>
      <w:r w:rsidR="005010D0">
        <w:rPr>
          <w:rFonts w:ascii="仿宋_GB2312" w:eastAsia="仿宋_GB2312" w:hAnsi="华文中宋" w:hint="eastAsia"/>
          <w:sz w:val="32"/>
          <w:szCs w:val="32"/>
        </w:rPr>
        <w:t>创新</w:t>
      </w:r>
      <w:proofErr w:type="gramStart"/>
      <w:r w:rsidR="005010D0">
        <w:rPr>
          <w:rFonts w:ascii="仿宋_GB2312" w:eastAsia="仿宋_GB2312" w:hAnsi="华文中宋" w:hint="eastAsia"/>
          <w:sz w:val="32"/>
          <w:szCs w:val="32"/>
        </w:rPr>
        <w:t>创业创客服务</w:t>
      </w:r>
      <w:proofErr w:type="gramEnd"/>
      <w:r w:rsidR="005010D0">
        <w:rPr>
          <w:rFonts w:ascii="仿宋_GB2312" w:eastAsia="仿宋_GB2312" w:hAnsi="华文中宋" w:hint="eastAsia"/>
          <w:sz w:val="32"/>
          <w:szCs w:val="32"/>
        </w:rPr>
        <w:t>平台</w:t>
      </w:r>
      <w:r w:rsidR="00515B63">
        <w:rPr>
          <w:rFonts w:ascii="仿宋_GB2312" w:eastAsia="仿宋_GB2312" w:hAnsi="华文中宋" w:hint="eastAsia"/>
          <w:sz w:val="32"/>
          <w:szCs w:val="32"/>
        </w:rPr>
        <w:t>直接报名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 w:rsidR="00321EF1">
        <w:rPr>
          <w:rFonts w:ascii="仿宋_GB2312" w:eastAsia="仿宋_GB2312" w:hAnsi="华文中宋" w:hint="eastAsia"/>
          <w:sz w:val="32"/>
          <w:szCs w:val="32"/>
        </w:rPr>
        <w:t>网址：</w:t>
      </w:r>
      <w:hyperlink r:id="rId7" w:history="1">
        <w:r w:rsidR="00321EF1" w:rsidRPr="00321EF1">
          <w:t>http://cyck.kjcx.gov.cn/jsp/system/loginLayout.jsp</w:t>
        </w:r>
      </w:hyperlink>
      <w:r w:rsidR="00321EF1">
        <w:rPr>
          <w:rFonts w:ascii="仿宋_GB2312" w:eastAsia="仿宋_GB2312" w:hAnsi="华文中宋" w:hint="eastAsia"/>
          <w:sz w:val="32"/>
          <w:szCs w:val="32"/>
        </w:rPr>
        <w:t>（见附件</w:t>
      </w:r>
      <w:r w:rsidR="00C267B6">
        <w:rPr>
          <w:rFonts w:ascii="仿宋_GB2312" w:eastAsia="仿宋_GB2312" w:hAnsi="华文中宋" w:hint="eastAsia"/>
          <w:sz w:val="32"/>
          <w:szCs w:val="32"/>
        </w:rPr>
        <w:t>2</w:t>
      </w:r>
      <w:r w:rsidR="00321EF1">
        <w:rPr>
          <w:rFonts w:ascii="仿宋_GB2312" w:eastAsia="仿宋_GB2312" w:hAnsi="华文中宋" w:hint="eastAsia"/>
          <w:sz w:val="32"/>
          <w:szCs w:val="32"/>
        </w:rPr>
        <w:t>）。</w:t>
      </w:r>
    </w:p>
    <w:p w:rsidR="00FE7C5F" w:rsidRDefault="00FE7C5F" w:rsidP="00866277">
      <w:pPr>
        <w:adjustRightInd w:val="0"/>
        <w:spacing w:line="580" w:lineRule="exact"/>
        <w:ind w:firstLineChars="150" w:firstLine="48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 w:rsidRPr="00321EF1">
        <w:rPr>
          <w:rFonts w:ascii="楷体_GB2312" w:eastAsia="楷体_GB2312" w:hAnsi="华文中宋" w:hint="eastAsia"/>
          <w:sz w:val="32"/>
          <w:szCs w:val="32"/>
        </w:rPr>
        <w:t>（二）电话邮件报名</w:t>
      </w:r>
      <w:r w:rsidR="00F935EB">
        <w:rPr>
          <w:rFonts w:ascii="仿宋_GB2312" w:eastAsia="仿宋_GB2312" w:hAnsi="华文中宋" w:hint="eastAsia"/>
          <w:sz w:val="32"/>
          <w:szCs w:val="32"/>
        </w:rPr>
        <w:t>。拟</w:t>
      </w:r>
      <w:r w:rsidR="00F935EB" w:rsidRPr="00D23CC4">
        <w:rPr>
          <w:rFonts w:ascii="仿宋_GB2312" w:eastAsia="仿宋_GB2312" w:hAnsi="华文中宋" w:hint="eastAsia"/>
          <w:sz w:val="32"/>
          <w:szCs w:val="32"/>
        </w:rPr>
        <w:t>参赛项目</w:t>
      </w:r>
      <w:r w:rsidR="00B43313">
        <w:rPr>
          <w:rFonts w:ascii="仿宋_GB2312" w:eastAsia="仿宋_GB2312" w:hAnsi="华文中宋" w:hint="eastAsia"/>
          <w:sz w:val="32"/>
          <w:szCs w:val="32"/>
        </w:rPr>
        <w:t>将《</w:t>
      </w:r>
      <w:r w:rsidR="00B43313" w:rsidRPr="00B43313">
        <w:rPr>
          <w:rFonts w:ascii="仿宋_GB2312" w:eastAsia="仿宋_GB2312" w:hAnsi="华文中宋" w:hint="eastAsia"/>
          <w:sz w:val="32"/>
          <w:szCs w:val="32"/>
        </w:rPr>
        <w:t>2017年“青蓝汇”创新创业大赛报名表</w:t>
      </w:r>
      <w:r w:rsidR="00B43313">
        <w:rPr>
          <w:rFonts w:ascii="仿宋_GB2312" w:eastAsia="仿宋_GB2312" w:hAnsi="华文中宋" w:hint="eastAsia"/>
          <w:sz w:val="32"/>
          <w:szCs w:val="32"/>
        </w:rPr>
        <w:t>》（</w:t>
      </w:r>
      <w:r w:rsidR="00A71A7E">
        <w:rPr>
          <w:rFonts w:ascii="仿宋_GB2312" w:eastAsia="仿宋_GB2312" w:hAnsi="华文中宋" w:hint="eastAsia"/>
          <w:sz w:val="32"/>
          <w:szCs w:val="32"/>
        </w:rPr>
        <w:t>附件</w:t>
      </w:r>
      <w:r w:rsidR="00C267B6">
        <w:rPr>
          <w:rFonts w:ascii="仿宋_GB2312" w:eastAsia="仿宋_GB2312" w:hAnsi="华文中宋" w:hint="eastAsia"/>
          <w:sz w:val="32"/>
          <w:szCs w:val="32"/>
        </w:rPr>
        <w:t>3</w:t>
      </w:r>
      <w:r w:rsidR="00B43313">
        <w:rPr>
          <w:rFonts w:ascii="仿宋_GB2312" w:eastAsia="仿宋_GB2312" w:hAnsi="华文中宋" w:hint="eastAsia"/>
          <w:sz w:val="32"/>
          <w:szCs w:val="32"/>
        </w:rPr>
        <w:t>）和路演PPT(office格式)发送至</w:t>
      </w:r>
      <w:r w:rsidR="00134B9D">
        <w:rPr>
          <w:rFonts w:ascii="仿宋_GB2312" w:eastAsia="仿宋_GB2312" w:hAnsi="华文中宋" w:hint="eastAsia"/>
          <w:sz w:val="32"/>
          <w:szCs w:val="32"/>
        </w:rPr>
        <w:t>kjjzscqgzb</w:t>
      </w:r>
      <w:r w:rsidR="00B43313">
        <w:rPr>
          <w:rFonts w:ascii="仿宋_GB2312" w:eastAsia="仿宋_GB2312" w:hAnsi="华文中宋" w:hint="eastAsia"/>
          <w:sz w:val="32"/>
          <w:szCs w:val="32"/>
        </w:rPr>
        <w:t>@</w:t>
      </w:r>
      <w:r w:rsidR="00134B9D">
        <w:rPr>
          <w:rFonts w:ascii="仿宋_GB2312" w:eastAsia="仿宋_GB2312" w:hAnsi="华文中宋" w:hint="eastAsia"/>
          <w:sz w:val="32"/>
          <w:szCs w:val="32"/>
        </w:rPr>
        <w:t>qd.shandong.cn</w:t>
      </w:r>
      <w:r w:rsidR="00F935EB">
        <w:rPr>
          <w:rFonts w:ascii="仿宋_GB2312" w:eastAsia="仿宋_GB2312" w:hAnsi="华文中宋" w:hint="eastAsia"/>
          <w:sz w:val="32"/>
          <w:szCs w:val="32"/>
        </w:rPr>
        <w:t>，并致电</w:t>
      </w:r>
      <w:r w:rsidR="00134B9D">
        <w:rPr>
          <w:rFonts w:ascii="仿宋_GB2312" w:eastAsia="仿宋_GB2312" w:hAnsi="华文中宋" w:hint="eastAsia"/>
          <w:sz w:val="32"/>
          <w:szCs w:val="32"/>
        </w:rPr>
        <w:t>0532-85162333</w:t>
      </w:r>
      <w:r w:rsidR="00F935EB">
        <w:rPr>
          <w:rFonts w:ascii="仿宋_GB2312" w:eastAsia="仿宋_GB2312" w:hAnsi="华文中宋" w:hint="eastAsia"/>
          <w:sz w:val="32"/>
          <w:szCs w:val="32"/>
        </w:rPr>
        <w:t>确认。</w:t>
      </w:r>
    </w:p>
    <w:p w:rsidR="00092864" w:rsidRPr="00092864" w:rsidRDefault="00092864" w:rsidP="00866277">
      <w:pPr>
        <w:adjustRightInd w:val="0"/>
        <w:spacing w:line="580" w:lineRule="exact"/>
        <w:ind w:firstLineChars="196" w:firstLine="63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 w:rsidRPr="00FE7C5F">
        <w:rPr>
          <w:rFonts w:ascii="仿宋_GB2312" w:eastAsia="仿宋_GB2312" w:hAnsi="华文中宋" w:hint="eastAsia"/>
          <w:b/>
          <w:sz w:val="32"/>
          <w:szCs w:val="32"/>
        </w:rPr>
        <w:t>报名时间截至201</w:t>
      </w:r>
      <w:r w:rsidR="00704149">
        <w:rPr>
          <w:rFonts w:ascii="仿宋_GB2312" w:eastAsia="仿宋_GB2312" w:hAnsi="华文中宋" w:hint="eastAsia"/>
          <w:b/>
          <w:sz w:val="32"/>
          <w:szCs w:val="32"/>
        </w:rPr>
        <w:t>8</w:t>
      </w:r>
      <w:r w:rsidRPr="00FE7C5F">
        <w:rPr>
          <w:rFonts w:ascii="仿宋_GB2312" w:eastAsia="仿宋_GB2312" w:hAnsi="华文中宋" w:hint="eastAsia"/>
          <w:b/>
          <w:sz w:val="32"/>
          <w:szCs w:val="32"/>
        </w:rPr>
        <w:t>年1</w:t>
      </w:r>
      <w:r w:rsidR="00134B9D">
        <w:rPr>
          <w:rFonts w:ascii="仿宋_GB2312" w:eastAsia="仿宋_GB2312" w:hAnsi="华文中宋" w:hint="eastAsia"/>
          <w:b/>
          <w:sz w:val="32"/>
          <w:szCs w:val="32"/>
        </w:rPr>
        <w:t>1</w:t>
      </w:r>
      <w:r w:rsidRPr="00FE7C5F">
        <w:rPr>
          <w:rFonts w:ascii="仿宋_GB2312" w:eastAsia="仿宋_GB2312" w:hAnsi="华文中宋" w:hint="eastAsia"/>
          <w:b/>
          <w:sz w:val="32"/>
          <w:szCs w:val="32"/>
        </w:rPr>
        <w:t>月</w:t>
      </w:r>
      <w:r w:rsidR="00134B9D">
        <w:rPr>
          <w:rFonts w:ascii="仿宋_GB2312" w:eastAsia="仿宋_GB2312" w:hAnsi="华文中宋" w:hint="eastAsia"/>
          <w:b/>
          <w:sz w:val="32"/>
          <w:szCs w:val="32"/>
        </w:rPr>
        <w:t>27</w:t>
      </w:r>
      <w:r w:rsidRPr="00FE7C5F">
        <w:rPr>
          <w:rFonts w:ascii="仿宋_GB2312" w:eastAsia="仿宋_GB2312" w:hAnsi="华文中宋" w:hint="eastAsia"/>
          <w:b/>
          <w:sz w:val="32"/>
          <w:szCs w:val="32"/>
        </w:rPr>
        <w:t>日12:00</w:t>
      </w:r>
      <w:r w:rsidR="007A4DC0">
        <w:rPr>
          <w:rFonts w:ascii="仿宋_GB2312" w:eastAsia="仿宋_GB2312" w:hAnsi="华文中宋" w:hint="eastAsia"/>
          <w:b/>
          <w:sz w:val="32"/>
          <w:szCs w:val="32"/>
        </w:rPr>
        <w:t>，</w:t>
      </w:r>
      <w:r w:rsidR="005F53EA">
        <w:rPr>
          <w:rFonts w:ascii="仿宋_GB2312" w:eastAsia="仿宋_GB2312" w:hAnsi="华文中宋" w:hint="eastAsia"/>
          <w:b/>
          <w:sz w:val="32"/>
          <w:szCs w:val="32"/>
        </w:rPr>
        <w:t>上届大赛报名账户可继续使用</w:t>
      </w:r>
      <w:r w:rsidR="00134B9D">
        <w:rPr>
          <w:rFonts w:ascii="仿宋_GB2312" w:eastAsia="仿宋_GB2312" w:hAnsi="华文中宋" w:hint="eastAsia"/>
          <w:b/>
          <w:sz w:val="32"/>
          <w:szCs w:val="32"/>
        </w:rPr>
        <w:t>,密码丢失的可申请重置</w:t>
      </w:r>
      <w:r w:rsidR="005F53EA">
        <w:rPr>
          <w:rFonts w:ascii="仿宋_GB2312" w:eastAsia="仿宋_GB2312" w:hAnsi="华文中宋" w:hint="eastAsia"/>
          <w:b/>
          <w:sz w:val="32"/>
          <w:szCs w:val="32"/>
        </w:rPr>
        <w:t>。</w:t>
      </w:r>
    </w:p>
    <w:p w:rsidR="00FD0FD1" w:rsidRPr="00FD0FD1" w:rsidRDefault="00FA53E5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8E4887" w:rsidRPr="008E4887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、特别说明 </w:t>
      </w:r>
    </w:p>
    <w:p w:rsidR="00FD0FD1" w:rsidRPr="00FD0FD1" w:rsidRDefault="00F217FF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 w:rsidRPr="00D23CC4">
        <w:rPr>
          <w:rFonts w:ascii="仿宋_GB2312" w:eastAsia="仿宋_GB2312" w:hAnsi="华文中宋" w:hint="eastAsia"/>
          <w:sz w:val="32"/>
          <w:szCs w:val="32"/>
        </w:rPr>
        <w:t>1.主办单位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将根据国家法律法规，保守参赛项目涉及的技术秘密和商业秘密。</w:t>
      </w:r>
    </w:p>
    <w:p w:rsidR="00FD0FD1" w:rsidRDefault="00F217FF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 w:rsidRPr="00D23CC4">
        <w:rPr>
          <w:rFonts w:ascii="仿宋_GB2312" w:eastAsia="仿宋_GB2312" w:hAnsi="华文中宋" w:hint="eastAsia"/>
          <w:sz w:val="32"/>
          <w:szCs w:val="32"/>
        </w:rPr>
        <w:t>2.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参赛企业</w:t>
      </w:r>
      <w:r w:rsidR="00134B9D" w:rsidRPr="00D23CC4">
        <w:rPr>
          <w:rFonts w:ascii="仿宋_GB2312" w:eastAsia="仿宋_GB2312" w:hAnsi="华文中宋" w:hint="eastAsia"/>
          <w:sz w:val="32"/>
          <w:szCs w:val="32"/>
        </w:rPr>
        <w:t>和创业团队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应本着诚信守法的精神参赛，不得弄虚作假、不得恶意骗取奖</w:t>
      </w:r>
      <w:r w:rsidR="00134B9D">
        <w:rPr>
          <w:rFonts w:ascii="仿宋_GB2312" w:eastAsia="仿宋_GB2312" w:hAnsi="华文中宋" w:hint="eastAsia"/>
          <w:sz w:val="32"/>
          <w:szCs w:val="32"/>
        </w:rPr>
        <w:t>金，如发现恶意骗取奖金、参赛项目知识产权不明晰或弄虚作假、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被投诉，</w:t>
      </w:r>
      <w:r w:rsidRPr="00D23CC4">
        <w:rPr>
          <w:rFonts w:ascii="仿宋_GB2312" w:eastAsia="仿宋_GB2312" w:hAnsi="华文中宋" w:hint="eastAsia"/>
          <w:sz w:val="32"/>
          <w:szCs w:val="32"/>
        </w:rPr>
        <w:t>主办单位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将根据事实，视情况取消参赛资格、获奖资格以及收回奖金等处理决定。</w:t>
      </w:r>
    </w:p>
    <w:p w:rsidR="008E4887" w:rsidRDefault="00F217FF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 w:rsidRPr="00D23CC4">
        <w:rPr>
          <w:rFonts w:ascii="仿宋_GB2312" w:eastAsia="仿宋_GB2312" w:hAnsi="华文中宋" w:hint="eastAsia"/>
          <w:sz w:val="32"/>
          <w:szCs w:val="32"/>
        </w:rPr>
        <w:t>3.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如获奖项目涉及财政资金重复奖励问题，按有关规定处理。</w:t>
      </w:r>
    </w:p>
    <w:p w:rsidR="008E4887" w:rsidRPr="00D23CC4" w:rsidRDefault="00FD0FD1" w:rsidP="00866277">
      <w:pPr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4.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主办</w:t>
      </w:r>
      <w:r w:rsidR="00F217FF" w:rsidRPr="00D23CC4">
        <w:rPr>
          <w:rFonts w:ascii="仿宋_GB2312" w:eastAsia="仿宋_GB2312" w:hAnsi="华文中宋" w:hint="eastAsia"/>
          <w:sz w:val="32"/>
          <w:szCs w:val="32"/>
        </w:rPr>
        <w:t>单位</w:t>
      </w:r>
      <w:r w:rsidR="008E4887" w:rsidRPr="00D23CC4">
        <w:rPr>
          <w:rFonts w:ascii="仿宋_GB2312" w:eastAsia="仿宋_GB2312" w:hAnsi="华文中宋" w:hint="eastAsia"/>
          <w:sz w:val="32"/>
          <w:szCs w:val="32"/>
        </w:rPr>
        <w:t>保留本次大赛的最终解释权。</w:t>
      </w:r>
    </w:p>
    <w:p w:rsidR="0066649B" w:rsidRDefault="0066649B" w:rsidP="00866277">
      <w:pPr>
        <w:adjustRightInd w:val="0"/>
        <w:spacing w:line="580" w:lineRule="exact"/>
        <w:ind w:firstLineChars="251" w:firstLine="803"/>
        <w:jc w:val="left"/>
        <w:textAlignment w:val="baseline"/>
        <w:rPr>
          <w:rFonts w:ascii="仿宋_GB2312" w:eastAsia="仿宋_GB2312" w:hAnsi="文星仿宋"/>
          <w:sz w:val="32"/>
          <w:szCs w:val="32"/>
        </w:rPr>
      </w:pPr>
    </w:p>
    <w:p w:rsidR="00C35A79" w:rsidRDefault="0090011E" w:rsidP="00866277">
      <w:pPr>
        <w:adjustRightInd w:val="0"/>
        <w:spacing w:line="580" w:lineRule="exact"/>
        <w:ind w:firstLineChars="251" w:firstLine="803"/>
        <w:jc w:val="left"/>
        <w:textAlignment w:val="baseline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文星仿宋" w:hint="eastAsia"/>
          <w:sz w:val="32"/>
          <w:szCs w:val="32"/>
        </w:rPr>
        <w:t>联系人：魏宗港</w:t>
      </w:r>
      <w:r w:rsidR="00C35A79">
        <w:rPr>
          <w:rFonts w:ascii="仿宋_GB2312" w:eastAsia="仿宋_GB2312" w:hAnsi="文星仿宋" w:hint="eastAsia"/>
          <w:sz w:val="32"/>
          <w:szCs w:val="32"/>
        </w:rPr>
        <w:t xml:space="preserve">  </w:t>
      </w:r>
      <w:proofErr w:type="gramStart"/>
      <w:r w:rsidR="00FA53E5">
        <w:rPr>
          <w:rFonts w:ascii="仿宋_GB2312" w:eastAsia="仿宋_GB2312" w:hAnsi="文星仿宋" w:hint="eastAsia"/>
          <w:sz w:val="32"/>
          <w:szCs w:val="32"/>
        </w:rPr>
        <w:t>付学英</w:t>
      </w:r>
      <w:proofErr w:type="gramEnd"/>
      <w:r w:rsidR="00C35A79">
        <w:rPr>
          <w:rFonts w:ascii="仿宋_GB2312" w:eastAsia="仿宋_GB2312" w:hAnsi="文星仿宋" w:hint="eastAsia"/>
          <w:sz w:val="32"/>
          <w:szCs w:val="32"/>
        </w:rPr>
        <w:t xml:space="preserve">  联系电话：</w:t>
      </w:r>
      <w:proofErr w:type="gramStart"/>
      <w:r w:rsidR="00C35A79">
        <w:rPr>
          <w:rFonts w:ascii="仿宋_GB2312" w:eastAsia="仿宋_GB2312" w:hAnsi="文星仿宋" w:hint="eastAsia"/>
          <w:sz w:val="32"/>
          <w:szCs w:val="32"/>
        </w:rPr>
        <w:t xml:space="preserve">85162333  </w:t>
      </w:r>
      <w:r w:rsidR="00532C02">
        <w:rPr>
          <w:rFonts w:ascii="仿宋_GB2312" w:eastAsia="仿宋_GB2312" w:hAnsi="文星仿宋" w:hint="eastAsia"/>
          <w:sz w:val="32"/>
          <w:szCs w:val="32"/>
        </w:rPr>
        <w:t>85162332</w:t>
      </w:r>
      <w:proofErr w:type="gramEnd"/>
    </w:p>
    <w:p w:rsidR="00EA4C9F" w:rsidRDefault="00EA4C9F" w:rsidP="00866277">
      <w:pPr>
        <w:adjustRightInd w:val="0"/>
        <w:spacing w:line="580" w:lineRule="exact"/>
        <w:ind w:firstLineChars="251" w:firstLine="803"/>
        <w:jc w:val="left"/>
        <w:textAlignment w:val="baseline"/>
        <w:rPr>
          <w:rFonts w:ascii="仿宋_GB2312" w:eastAsia="仿宋_GB2312" w:hAnsi="文星仿宋"/>
          <w:sz w:val="32"/>
          <w:szCs w:val="32"/>
        </w:rPr>
      </w:pPr>
    </w:p>
    <w:p w:rsidR="00EC26E8" w:rsidRDefault="004772A3" w:rsidP="00EC26E8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文星仿宋" w:hint="eastAsia"/>
          <w:sz w:val="32"/>
          <w:szCs w:val="32"/>
        </w:rPr>
        <w:t>附件</w:t>
      </w:r>
      <w:r w:rsidR="001F60D3">
        <w:rPr>
          <w:rFonts w:ascii="仿宋_GB2312" w:eastAsia="仿宋_GB2312" w:hAnsi="文星仿宋" w:hint="eastAsia"/>
          <w:sz w:val="32"/>
          <w:szCs w:val="32"/>
        </w:rPr>
        <w:t>：</w:t>
      </w:r>
      <w:r w:rsidR="00844E35">
        <w:rPr>
          <w:rFonts w:ascii="仿宋_GB2312" w:eastAsia="仿宋_GB2312" w:hAnsi="文星仿宋" w:hint="eastAsia"/>
          <w:sz w:val="32"/>
          <w:szCs w:val="32"/>
        </w:rPr>
        <w:t>1.</w:t>
      </w:r>
      <w:r w:rsidR="00EC26E8" w:rsidRPr="00EC26E8">
        <w:rPr>
          <w:rFonts w:ascii="仿宋_GB2312" w:eastAsia="仿宋_GB2312" w:hAnsi="华文中宋" w:hint="eastAsia"/>
          <w:sz w:val="32"/>
          <w:szCs w:val="32"/>
        </w:rPr>
        <w:t>关于印发青岛西海岸新区2018年“青蓝汇”创新</w:t>
      </w:r>
    </w:p>
    <w:p w:rsidR="00B80146" w:rsidRDefault="00EC26E8" w:rsidP="00EC26E8">
      <w:pPr>
        <w:spacing w:line="560" w:lineRule="exact"/>
        <w:ind w:firstLineChars="600" w:firstLine="1920"/>
        <w:jc w:val="left"/>
        <w:rPr>
          <w:rFonts w:ascii="仿宋_GB2312" w:eastAsia="仿宋_GB2312" w:hAnsi="华文中宋"/>
          <w:sz w:val="32"/>
          <w:szCs w:val="32"/>
        </w:rPr>
      </w:pPr>
      <w:r w:rsidRPr="00EC26E8">
        <w:rPr>
          <w:rFonts w:ascii="仿宋_GB2312" w:eastAsia="仿宋_GB2312" w:hAnsi="华文中宋" w:hint="eastAsia"/>
          <w:sz w:val="32"/>
          <w:szCs w:val="32"/>
        </w:rPr>
        <w:t>创业大赛工作方案的通知</w:t>
      </w:r>
    </w:p>
    <w:p w:rsidR="00A21857" w:rsidRDefault="00844E35" w:rsidP="00CD61F9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2.</w:t>
      </w:r>
      <w:r w:rsidR="00A21857">
        <w:rPr>
          <w:rFonts w:ascii="仿宋_GB2312" w:eastAsia="仿宋_GB2312" w:hAnsi="华文中宋" w:hint="eastAsia"/>
          <w:sz w:val="32"/>
          <w:szCs w:val="32"/>
        </w:rPr>
        <w:t>青蓝汇</w:t>
      </w:r>
      <w:proofErr w:type="gramStart"/>
      <w:r w:rsidR="00A21857">
        <w:rPr>
          <w:rFonts w:ascii="仿宋_GB2312" w:eastAsia="仿宋_GB2312" w:hAnsi="华文中宋" w:hint="eastAsia"/>
          <w:sz w:val="32"/>
          <w:szCs w:val="32"/>
        </w:rPr>
        <w:t>”</w:t>
      </w:r>
      <w:proofErr w:type="gramEnd"/>
      <w:r w:rsidR="00A21857">
        <w:rPr>
          <w:rFonts w:ascii="仿宋_GB2312" w:eastAsia="仿宋_GB2312" w:hAnsi="华文中宋" w:hint="eastAsia"/>
          <w:sz w:val="32"/>
          <w:szCs w:val="32"/>
        </w:rPr>
        <w:t>创新</w:t>
      </w:r>
      <w:proofErr w:type="gramStart"/>
      <w:r w:rsidR="00A21857">
        <w:rPr>
          <w:rFonts w:ascii="仿宋_GB2312" w:eastAsia="仿宋_GB2312" w:hAnsi="华文中宋" w:hint="eastAsia"/>
          <w:sz w:val="32"/>
          <w:szCs w:val="32"/>
        </w:rPr>
        <w:t>创业创客服务</w:t>
      </w:r>
      <w:proofErr w:type="gramEnd"/>
      <w:r w:rsidR="00A21857">
        <w:rPr>
          <w:rFonts w:ascii="仿宋_GB2312" w:eastAsia="仿宋_GB2312" w:hAnsi="华文中宋" w:hint="eastAsia"/>
          <w:sz w:val="32"/>
          <w:szCs w:val="32"/>
        </w:rPr>
        <w:t>平台用户手册</w:t>
      </w:r>
    </w:p>
    <w:p w:rsidR="00844E35" w:rsidRDefault="00A21857" w:rsidP="00A21857">
      <w:pPr>
        <w:spacing w:line="560" w:lineRule="exact"/>
        <w:ind w:firstLineChars="500" w:firstLine="160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</w:t>
      </w:r>
      <w:r w:rsidR="00844E35" w:rsidRPr="00B43313">
        <w:rPr>
          <w:rFonts w:ascii="仿宋_GB2312" w:eastAsia="仿宋_GB2312" w:hAnsi="华文中宋" w:hint="eastAsia"/>
          <w:sz w:val="32"/>
          <w:szCs w:val="32"/>
        </w:rPr>
        <w:t>201</w:t>
      </w:r>
      <w:r w:rsidR="00166AA1">
        <w:rPr>
          <w:rFonts w:ascii="仿宋_GB2312" w:eastAsia="仿宋_GB2312" w:hAnsi="华文中宋" w:hint="eastAsia"/>
          <w:sz w:val="32"/>
          <w:szCs w:val="32"/>
        </w:rPr>
        <w:t>8</w:t>
      </w:r>
      <w:r w:rsidR="00844E35" w:rsidRPr="00B43313">
        <w:rPr>
          <w:rFonts w:ascii="仿宋_GB2312" w:eastAsia="仿宋_GB2312" w:hAnsi="华文中宋" w:hint="eastAsia"/>
          <w:sz w:val="32"/>
          <w:szCs w:val="32"/>
        </w:rPr>
        <w:t>年“青蓝汇”创新创业大赛报名表</w:t>
      </w:r>
    </w:p>
    <w:p w:rsidR="001F4D83" w:rsidRDefault="001F4D83" w:rsidP="00A21857">
      <w:pPr>
        <w:spacing w:line="560" w:lineRule="exact"/>
        <w:ind w:firstLineChars="500" w:firstLine="1600"/>
        <w:jc w:val="left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4.大赛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微信群二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维码</w:t>
      </w:r>
    </w:p>
    <w:p w:rsidR="007D714B" w:rsidRDefault="007D714B" w:rsidP="00CD61F9">
      <w:pPr>
        <w:spacing w:line="560" w:lineRule="exact"/>
        <w:ind w:firstLineChars="100" w:firstLine="320"/>
        <w:rPr>
          <w:rFonts w:ascii="仿宋_GB2312" w:eastAsia="仿宋_GB2312" w:hAnsi="文星仿宋"/>
          <w:sz w:val="32"/>
          <w:szCs w:val="32"/>
        </w:rPr>
      </w:pPr>
    </w:p>
    <w:p w:rsidR="00C35A79" w:rsidRDefault="00C35A79" w:rsidP="00CD61F9">
      <w:pPr>
        <w:spacing w:line="560" w:lineRule="exact"/>
        <w:ind w:firstLineChars="100" w:firstLine="320"/>
        <w:rPr>
          <w:rFonts w:ascii="仿宋_GB2312" w:eastAsia="仿宋_GB2312" w:hAnsi="文星仿宋"/>
          <w:sz w:val="32"/>
          <w:szCs w:val="32"/>
        </w:rPr>
      </w:pPr>
    </w:p>
    <w:p w:rsidR="00C35A79" w:rsidRDefault="006528E3" w:rsidP="00B72434">
      <w:pPr>
        <w:tabs>
          <w:tab w:val="left" w:pos="7513"/>
        </w:tabs>
        <w:spacing w:line="560" w:lineRule="exact"/>
        <w:ind w:rightChars="431" w:right="905"/>
        <w:jc w:val="right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文星仿宋" w:hint="eastAsia"/>
          <w:sz w:val="32"/>
          <w:szCs w:val="32"/>
        </w:rPr>
        <w:t>青岛</w:t>
      </w:r>
      <w:r w:rsidR="00493775">
        <w:rPr>
          <w:rFonts w:ascii="仿宋_GB2312" w:eastAsia="仿宋_GB2312" w:hAnsi="文星仿宋" w:hint="eastAsia"/>
          <w:sz w:val="32"/>
          <w:szCs w:val="32"/>
        </w:rPr>
        <w:t>西海岸新</w:t>
      </w:r>
      <w:r w:rsidR="00C35A79">
        <w:rPr>
          <w:rFonts w:ascii="仿宋_GB2312" w:eastAsia="仿宋_GB2312" w:hAnsi="文星仿宋" w:hint="eastAsia"/>
          <w:sz w:val="32"/>
          <w:szCs w:val="32"/>
        </w:rPr>
        <w:t>区</w:t>
      </w:r>
      <w:r w:rsidR="00764A25">
        <w:rPr>
          <w:rFonts w:ascii="仿宋_GB2312" w:eastAsia="仿宋_GB2312" w:hAnsi="文星仿宋" w:hint="eastAsia"/>
          <w:sz w:val="32"/>
          <w:szCs w:val="32"/>
        </w:rPr>
        <w:t>科学技术局</w:t>
      </w:r>
    </w:p>
    <w:p w:rsidR="006A21D7" w:rsidRDefault="00D3332B" w:rsidP="00B72434">
      <w:pPr>
        <w:spacing w:line="560" w:lineRule="exact"/>
        <w:ind w:rightChars="701" w:right="1472"/>
        <w:jc w:val="right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文星仿宋" w:hint="eastAsia"/>
          <w:sz w:val="32"/>
          <w:szCs w:val="32"/>
        </w:rPr>
        <w:t>201</w:t>
      </w:r>
      <w:r w:rsidR="00760A89">
        <w:rPr>
          <w:rFonts w:ascii="仿宋_GB2312" w:eastAsia="仿宋_GB2312" w:hAnsi="文星仿宋" w:hint="eastAsia"/>
          <w:sz w:val="32"/>
          <w:szCs w:val="32"/>
        </w:rPr>
        <w:t>8</w:t>
      </w:r>
      <w:r w:rsidR="00C35A79">
        <w:rPr>
          <w:rFonts w:ascii="仿宋_GB2312" w:eastAsia="仿宋_GB2312" w:hAnsi="文星仿宋" w:hint="eastAsia"/>
          <w:sz w:val="32"/>
          <w:szCs w:val="32"/>
        </w:rPr>
        <w:t>年</w:t>
      </w:r>
      <w:r w:rsidR="00E408CA">
        <w:rPr>
          <w:rFonts w:ascii="仿宋_GB2312" w:eastAsia="仿宋_GB2312" w:hAnsi="文星仿宋" w:hint="eastAsia"/>
          <w:sz w:val="32"/>
          <w:szCs w:val="32"/>
        </w:rPr>
        <w:t>1</w:t>
      </w:r>
      <w:r w:rsidR="003628A7">
        <w:rPr>
          <w:rFonts w:ascii="仿宋_GB2312" w:eastAsia="仿宋_GB2312" w:hAnsi="文星仿宋" w:hint="eastAsia"/>
          <w:sz w:val="32"/>
          <w:szCs w:val="32"/>
        </w:rPr>
        <w:t>1</w:t>
      </w:r>
      <w:r w:rsidR="00C35A79">
        <w:rPr>
          <w:rFonts w:ascii="仿宋_GB2312" w:eastAsia="仿宋_GB2312" w:hAnsi="文星仿宋" w:hint="eastAsia"/>
          <w:sz w:val="32"/>
          <w:szCs w:val="32"/>
        </w:rPr>
        <w:t>月</w:t>
      </w:r>
      <w:r w:rsidR="00B72434">
        <w:rPr>
          <w:rFonts w:ascii="仿宋_GB2312" w:eastAsia="仿宋_GB2312" w:hAnsi="文星仿宋" w:hint="eastAsia"/>
          <w:sz w:val="32"/>
          <w:szCs w:val="32"/>
        </w:rPr>
        <w:t>14</w:t>
      </w:r>
      <w:r w:rsidR="00C35A79">
        <w:rPr>
          <w:rFonts w:ascii="仿宋_GB2312" w:eastAsia="仿宋_GB2312" w:hAnsi="文星仿宋" w:hint="eastAsia"/>
          <w:sz w:val="32"/>
          <w:szCs w:val="32"/>
        </w:rPr>
        <w:t>日</w:t>
      </w:r>
    </w:p>
    <w:p w:rsidR="006A21D7" w:rsidRDefault="006A21D7">
      <w:pPr>
        <w:widowControl/>
        <w:jc w:val="left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文星仿宋"/>
          <w:sz w:val="32"/>
          <w:szCs w:val="32"/>
        </w:rPr>
        <w:br w:type="page"/>
      </w:r>
    </w:p>
    <w:p w:rsidR="003D31A4" w:rsidRDefault="003D31A4" w:rsidP="003D31A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D31A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66277">
        <w:rPr>
          <w:rFonts w:ascii="黑体" w:eastAsia="黑体" w:hAnsi="黑体" w:hint="eastAsia"/>
          <w:sz w:val="32"/>
          <w:szCs w:val="32"/>
        </w:rPr>
        <w:t>2</w:t>
      </w:r>
    </w:p>
    <w:p w:rsidR="006F4271" w:rsidRPr="003D31A4" w:rsidRDefault="006F4271" w:rsidP="003D31A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A1FCA" w:rsidRPr="009E0433" w:rsidRDefault="008952F9" w:rsidP="009E0433">
      <w:pPr>
        <w:spacing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8952F9">
        <w:rPr>
          <w:rFonts w:ascii="方正小标宋_GBK" w:eastAsia="方正小标宋_GBK" w:hAnsi="华文中宋" w:hint="eastAsia"/>
          <w:sz w:val="44"/>
          <w:szCs w:val="44"/>
        </w:rPr>
        <w:t>“青蓝汇”创新</w:t>
      </w:r>
      <w:proofErr w:type="gramStart"/>
      <w:r w:rsidRPr="008952F9">
        <w:rPr>
          <w:rFonts w:ascii="方正小标宋_GBK" w:eastAsia="方正小标宋_GBK" w:hAnsi="华文中宋" w:hint="eastAsia"/>
          <w:sz w:val="44"/>
          <w:szCs w:val="44"/>
        </w:rPr>
        <w:t>创业创客服务</w:t>
      </w:r>
      <w:proofErr w:type="gramEnd"/>
      <w:r w:rsidRPr="008952F9">
        <w:rPr>
          <w:rFonts w:ascii="方正小标宋_GBK" w:eastAsia="方正小标宋_GBK" w:hAnsi="华文中宋" w:hint="eastAsia"/>
          <w:sz w:val="44"/>
          <w:szCs w:val="44"/>
        </w:rPr>
        <w:t>平台用户手册</w:t>
      </w:r>
    </w:p>
    <w:p w:rsidR="001A1FCA" w:rsidRDefault="001A1FCA" w:rsidP="009E0433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1A1FCA" w:rsidRPr="00EC5FCD" w:rsidRDefault="009E0433" w:rsidP="009E043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C5FCD">
        <w:rPr>
          <w:rFonts w:ascii="黑体" w:eastAsia="黑体" w:hAnsi="黑体" w:hint="eastAsia"/>
          <w:sz w:val="32"/>
          <w:szCs w:val="32"/>
        </w:rPr>
        <w:t>一、用户注册</w:t>
      </w:r>
    </w:p>
    <w:p w:rsidR="009E0433" w:rsidRDefault="003D31A4" w:rsidP="003D31A4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 w:rsidRPr="003D31A4">
        <w:rPr>
          <w:rFonts w:ascii="仿宋_GB2312" w:eastAsia="仿宋_GB2312" w:hAnsi="华文中宋" w:hint="eastAsia"/>
          <w:sz w:val="32"/>
          <w:szCs w:val="32"/>
        </w:rPr>
        <w:t>“青蓝汇”创新</w:t>
      </w:r>
      <w:proofErr w:type="gramStart"/>
      <w:r w:rsidRPr="003D31A4">
        <w:rPr>
          <w:rFonts w:ascii="仿宋_GB2312" w:eastAsia="仿宋_GB2312" w:hAnsi="华文中宋" w:hint="eastAsia"/>
          <w:sz w:val="32"/>
          <w:szCs w:val="32"/>
        </w:rPr>
        <w:t>创业创客服务</w:t>
      </w:r>
      <w:proofErr w:type="gramEnd"/>
      <w:r w:rsidRPr="003D31A4">
        <w:rPr>
          <w:rFonts w:ascii="仿宋_GB2312" w:eastAsia="仿宋_GB2312" w:hAnsi="华文中宋" w:hint="eastAsia"/>
          <w:sz w:val="32"/>
          <w:szCs w:val="32"/>
        </w:rPr>
        <w:t>平台（网址：http://cyck.kjcx.gov.cn/jsp/system/loginLayout.jsp）</w:t>
      </w:r>
      <w:r w:rsidR="0061168B">
        <w:rPr>
          <w:rFonts w:ascii="仿宋_GB2312" w:eastAsia="仿宋_GB2312" w:hAnsi="华文中宋" w:hint="eastAsia"/>
          <w:sz w:val="32"/>
          <w:szCs w:val="32"/>
        </w:rPr>
        <w:t>。</w:t>
      </w:r>
    </w:p>
    <w:p w:rsidR="00863A9C" w:rsidRDefault="003D31A4" w:rsidP="00E42EF1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448155" cy="2419350"/>
            <wp:effectExtent l="19050" t="0" r="145" b="0"/>
            <wp:docPr id="4" name="图片 4" descr="C:\Users\001\Desktop\360截图2017082814530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360截图20170828145306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5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A4" w:rsidRDefault="003D31A4" w:rsidP="003D31A4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点击“点击注册”，进入注册页面</w:t>
      </w:r>
    </w:p>
    <w:p w:rsidR="0061168B" w:rsidRDefault="00E42EF1" w:rsidP="00E42EF1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295900" cy="2524125"/>
            <wp:effectExtent l="19050" t="0" r="0" b="0"/>
            <wp:docPr id="3" name="图片 3" descr="C:\Users\001\Desktop\360截图2017082814262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360截图20170828142627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42" cy="25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77" w:rsidRDefault="00866277" w:rsidP="00866277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左上角，企业选择“企业用户”，团队选择“个人用户”。按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提示填报真实信息，</w:t>
      </w:r>
      <w:r w:rsidRPr="001F7424">
        <w:rPr>
          <w:rFonts w:ascii="仿宋_GB2312" w:eastAsia="仿宋_GB2312" w:hAnsi="华文中宋" w:hint="eastAsia"/>
          <w:color w:val="FF0000"/>
          <w:sz w:val="32"/>
          <w:szCs w:val="32"/>
        </w:rPr>
        <w:t>*</w:t>
      </w:r>
      <w:r w:rsidRPr="001F7424">
        <w:rPr>
          <w:rFonts w:ascii="仿宋_GB2312" w:eastAsia="仿宋_GB2312" w:hAnsi="华文中宋" w:hint="eastAsia"/>
          <w:sz w:val="32"/>
          <w:szCs w:val="32"/>
        </w:rPr>
        <w:t>为必填项。</w:t>
      </w:r>
    </w:p>
    <w:p w:rsidR="007152F6" w:rsidRDefault="007152F6" w:rsidP="00E42EF1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2419350"/>
            <wp:effectExtent l="19050" t="0" r="9525" b="0"/>
            <wp:docPr id="6" name="图片 6" descr="C:\Users\001\Desktop\360截图201708281536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360截图20170828153643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77" w:rsidRDefault="00866277" w:rsidP="00866277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报名企业须上传营业执照，团队上传</w:t>
      </w:r>
      <w:r w:rsidRPr="0052764F">
        <w:rPr>
          <w:rFonts w:ascii="仿宋_GB2312" w:eastAsia="仿宋_GB2312" w:hAnsi="华文中宋" w:hint="eastAsia"/>
          <w:b/>
          <w:sz w:val="32"/>
          <w:szCs w:val="32"/>
        </w:rPr>
        <w:t>主创始人</w:t>
      </w:r>
      <w:r>
        <w:rPr>
          <w:rFonts w:ascii="仿宋_GB2312" w:eastAsia="仿宋_GB2312" w:hAnsi="华文中宋" w:hint="eastAsia"/>
          <w:sz w:val="32"/>
          <w:szCs w:val="32"/>
        </w:rPr>
        <w:t>身份证照片，信息填报完成后，点击“立即注册”。</w:t>
      </w:r>
    </w:p>
    <w:p w:rsidR="001F7424" w:rsidRDefault="007152F6" w:rsidP="007152F6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524500" cy="2720042"/>
            <wp:effectExtent l="19050" t="0" r="0" b="0"/>
            <wp:docPr id="5" name="图片 5" descr="C:\Users\001\Desktop\360截图2017082815183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360截图20170828151839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F6" w:rsidRDefault="007152F6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注册成功后，自动跳转至登陆界面</w:t>
      </w:r>
      <w:r w:rsidR="00856FC6">
        <w:rPr>
          <w:rFonts w:ascii="仿宋_GB2312" w:eastAsia="仿宋_GB2312" w:hAnsi="华文中宋" w:hint="eastAsia"/>
          <w:sz w:val="32"/>
          <w:szCs w:val="32"/>
        </w:rPr>
        <w:t>，输入账号登陆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E2079D" w:rsidRDefault="00E2079D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1847850"/>
            <wp:effectExtent l="19050" t="0" r="9525" b="0"/>
            <wp:docPr id="7" name="图片 7" descr="C:\Users\001\Desktop\360截图2017082815443185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Desktop\360截图201708281544318501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9D" w:rsidRDefault="00E2079D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如需修改，可点击相应项</w:t>
      </w:r>
      <w:r w:rsidR="00604517">
        <w:rPr>
          <w:rFonts w:ascii="仿宋_GB2312" w:eastAsia="仿宋_GB2312" w:hAnsi="华文中宋" w:hint="eastAsia"/>
          <w:sz w:val="32"/>
          <w:szCs w:val="32"/>
        </w:rPr>
        <w:t>修改按钮</w:t>
      </w:r>
      <w:r>
        <w:rPr>
          <w:rFonts w:ascii="仿宋_GB2312" w:eastAsia="仿宋_GB2312" w:hAnsi="华文中宋" w:hint="eastAsia"/>
          <w:sz w:val="32"/>
          <w:szCs w:val="32"/>
        </w:rPr>
        <w:t>进行修改</w:t>
      </w:r>
      <w:r w:rsidR="000E457F">
        <w:rPr>
          <w:rFonts w:ascii="仿宋_GB2312" w:eastAsia="仿宋_GB2312" w:hAnsi="华文中宋" w:hint="eastAsia"/>
          <w:sz w:val="32"/>
          <w:szCs w:val="32"/>
        </w:rPr>
        <w:t>，确定</w:t>
      </w:r>
      <w:r w:rsidR="00856FC6">
        <w:rPr>
          <w:rFonts w:ascii="仿宋_GB2312" w:eastAsia="仿宋_GB2312" w:hAnsi="华文中宋" w:hint="eastAsia"/>
          <w:sz w:val="32"/>
          <w:szCs w:val="32"/>
        </w:rPr>
        <w:t>无误后</w:t>
      </w:r>
      <w:r w:rsidR="000E457F">
        <w:rPr>
          <w:rFonts w:ascii="仿宋_GB2312" w:eastAsia="仿宋_GB2312" w:hAnsi="华文中宋" w:hint="eastAsia"/>
          <w:sz w:val="32"/>
          <w:szCs w:val="32"/>
        </w:rPr>
        <w:t>，关闭页面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7152F6" w:rsidRPr="001D43C7" w:rsidRDefault="007152F6" w:rsidP="0060451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43C7">
        <w:rPr>
          <w:rFonts w:ascii="黑体" w:eastAsia="黑体" w:hAnsi="黑体" w:hint="eastAsia"/>
          <w:sz w:val="32"/>
          <w:szCs w:val="32"/>
        </w:rPr>
        <w:t>二、</w:t>
      </w:r>
      <w:r w:rsidR="00604517" w:rsidRPr="001D43C7">
        <w:rPr>
          <w:rFonts w:ascii="黑体" w:eastAsia="黑体" w:hAnsi="黑体" w:hint="eastAsia"/>
          <w:sz w:val="32"/>
          <w:szCs w:val="32"/>
        </w:rPr>
        <w:t>项目报名</w:t>
      </w:r>
    </w:p>
    <w:p w:rsidR="00604517" w:rsidRDefault="00580EFD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通过</w:t>
      </w:r>
      <w:r w:rsidR="006A0975" w:rsidRPr="003D31A4">
        <w:rPr>
          <w:rFonts w:ascii="仿宋_GB2312" w:eastAsia="仿宋_GB2312" w:hAnsi="华文中宋" w:hint="eastAsia"/>
          <w:sz w:val="32"/>
          <w:szCs w:val="32"/>
        </w:rPr>
        <w:t>“青蓝汇”创新</w:t>
      </w:r>
      <w:proofErr w:type="gramStart"/>
      <w:r w:rsidR="006A0975" w:rsidRPr="003D31A4">
        <w:rPr>
          <w:rFonts w:ascii="仿宋_GB2312" w:eastAsia="仿宋_GB2312" w:hAnsi="华文中宋" w:hint="eastAsia"/>
          <w:sz w:val="32"/>
          <w:szCs w:val="32"/>
        </w:rPr>
        <w:t>创业创客服务</w:t>
      </w:r>
      <w:proofErr w:type="gramEnd"/>
      <w:r w:rsidR="006A0975" w:rsidRPr="003D31A4">
        <w:rPr>
          <w:rFonts w:ascii="仿宋_GB2312" w:eastAsia="仿宋_GB2312" w:hAnsi="华文中宋" w:hint="eastAsia"/>
          <w:sz w:val="32"/>
          <w:szCs w:val="32"/>
        </w:rPr>
        <w:t>平台（网址：http://cyck.kjcx.gov.cn/jsp/system/loginLayout.jsp）</w:t>
      </w:r>
      <w:r w:rsidR="000E457F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重新</w:t>
      </w:r>
      <w:r w:rsidR="000E457F">
        <w:rPr>
          <w:rFonts w:ascii="仿宋_GB2312" w:eastAsia="仿宋_GB2312" w:hAnsi="华文中宋" w:hint="eastAsia"/>
          <w:sz w:val="32"/>
          <w:szCs w:val="32"/>
        </w:rPr>
        <w:t>登陆</w:t>
      </w:r>
      <w:r w:rsidR="006A0975">
        <w:rPr>
          <w:rFonts w:ascii="仿宋_GB2312" w:eastAsia="仿宋_GB2312" w:hAnsi="华文中宋" w:hint="eastAsia"/>
          <w:sz w:val="32"/>
          <w:szCs w:val="32"/>
        </w:rPr>
        <w:t>账号。</w:t>
      </w:r>
    </w:p>
    <w:p w:rsidR="000E457F" w:rsidRDefault="000E457F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2419350"/>
            <wp:effectExtent l="19050" t="0" r="9525" b="0"/>
            <wp:docPr id="8" name="图片 2" descr="C:\Users\001\Desktop\360截图2017082910011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360截图201708291001148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7F" w:rsidRDefault="000E457F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也可通过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点击主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服务平台（网址：</w:t>
      </w:r>
      <w:r w:rsidRPr="000E457F">
        <w:rPr>
          <w:rFonts w:ascii="仿宋_GB2312" w:eastAsia="仿宋_GB2312" w:hAnsi="华文中宋"/>
          <w:sz w:val="32"/>
          <w:szCs w:val="32"/>
        </w:rPr>
        <w:t>http://kjcx.gov.cn/</w:t>
      </w:r>
      <w:r>
        <w:rPr>
          <w:rFonts w:ascii="仿宋_GB2312" w:eastAsia="仿宋_GB2312" w:hAnsi="华文中宋" w:hint="eastAsia"/>
          <w:sz w:val="32"/>
          <w:szCs w:val="32"/>
        </w:rPr>
        <w:t>）下方“创新创业创客服务平台”按钮登陆。</w:t>
      </w:r>
    </w:p>
    <w:p w:rsidR="006A0975" w:rsidRDefault="006A0975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610225" cy="904875"/>
            <wp:effectExtent l="19050" t="0" r="9525" b="0"/>
            <wp:docPr id="9" name="图片 9" descr="C:\Users\001\Desktop\360截图201708281638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1\Desktop\360截图201708281638018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75" w:rsidRDefault="006A0975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点击“选择活动”，点击页面下方“确定”按钮提报</w:t>
      </w:r>
      <w:r w:rsidR="00856FC6">
        <w:rPr>
          <w:rFonts w:ascii="仿宋_GB2312" w:eastAsia="仿宋_GB2312" w:hAnsi="华文中宋" w:hint="eastAsia"/>
          <w:sz w:val="32"/>
          <w:szCs w:val="32"/>
        </w:rPr>
        <w:t>。</w:t>
      </w:r>
    </w:p>
    <w:p w:rsidR="006A0975" w:rsidRDefault="006A0975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610225" cy="2247900"/>
            <wp:effectExtent l="19050" t="0" r="9525" b="0"/>
            <wp:docPr id="10" name="图片 10" descr="C:\Users\001\Desktop\360截图2017082816572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1\Desktop\360截图201708281657224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75" w:rsidRDefault="006A0975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根据页面提示填报信息</w:t>
      </w:r>
      <w:r w:rsidR="00C53B2C">
        <w:rPr>
          <w:rFonts w:ascii="仿宋_GB2312" w:eastAsia="仿宋_GB2312" w:hAnsi="华文中宋" w:hint="eastAsia"/>
          <w:sz w:val="32"/>
          <w:szCs w:val="32"/>
        </w:rPr>
        <w:t>，单个</w:t>
      </w:r>
      <w:r>
        <w:rPr>
          <w:rFonts w:ascii="仿宋_GB2312" w:eastAsia="仿宋_GB2312" w:hAnsi="华文中宋" w:hint="eastAsia"/>
          <w:sz w:val="32"/>
          <w:szCs w:val="32"/>
        </w:rPr>
        <w:t>页面完成报点击“保存”</w:t>
      </w:r>
      <w:r w:rsidR="00C53B2C">
        <w:rPr>
          <w:rFonts w:ascii="仿宋_GB2312" w:eastAsia="仿宋_GB2312" w:hAnsi="华文中宋" w:hint="eastAsia"/>
          <w:sz w:val="32"/>
          <w:szCs w:val="32"/>
        </w:rPr>
        <w:t>，依次点击左侧“我的报名”下方栏目进行填报。</w:t>
      </w:r>
      <w:r w:rsidR="00C53B2C" w:rsidRPr="000E457F">
        <w:rPr>
          <w:rFonts w:ascii="仿宋_GB2312" w:eastAsia="仿宋_GB2312" w:hAnsi="华文中宋" w:hint="eastAsia"/>
          <w:color w:val="FF0000"/>
          <w:sz w:val="32"/>
          <w:szCs w:val="32"/>
        </w:rPr>
        <w:t>*</w:t>
      </w:r>
      <w:r w:rsidR="00C53B2C">
        <w:rPr>
          <w:rFonts w:ascii="仿宋_GB2312" w:eastAsia="仿宋_GB2312" w:hAnsi="华文中宋" w:hint="eastAsia"/>
          <w:sz w:val="32"/>
          <w:szCs w:val="32"/>
        </w:rPr>
        <w:t>项为必填项。</w:t>
      </w:r>
    </w:p>
    <w:p w:rsidR="00A0295E" w:rsidRDefault="00A0295E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1838325"/>
            <wp:effectExtent l="19050" t="0" r="9525" b="0"/>
            <wp:docPr id="15" name="图片 15" descr="C:\Users\001\Desktop\360截图2017082817145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01\Desktop\360截图201708281714507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5E" w:rsidRDefault="00A0295E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“产品或服务简述”需100字以上</w:t>
      </w:r>
      <w:r w:rsidR="00E20272">
        <w:rPr>
          <w:rFonts w:ascii="仿宋_GB2312" w:eastAsia="仿宋_GB2312" w:hAnsi="华文中宋" w:hint="eastAsia"/>
          <w:sz w:val="32"/>
          <w:szCs w:val="32"/>
        </w:rPr>
        <w:t>。</w:t>
      </w:r>
    </w:p>
    <w:p w:rsidR="00C53B2C" w:rsidRDefault="00C53B2C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1809750"/>
            <wp:effectExtent l="19050" t="0" r="9525" b="0"/>
            <wp:docPr id="11" name="图片 11" descr="C:\Users\001\Desktop\360截图2017082817041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1\Desktop\360截图201708281704155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C" w:rsidRDefault="00C53B2C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业绩信息栏</w:t>
      </w:r>
      <w:r w:rsidR="009C29EC">
        <w:rPr>
          <w:rFonts w:ascii="仿宋_GB2312" w:eastAsia="仿宋_GB2312" w:hAnsi="华文中宋" w:hint="eastAsia"/>
          <w:sz w:val="32"/>
          <w:szCs w:val="32"/>
        </w:rPr>
        <w:t>，企业填写近</w:t>
      </w:r>
      <w:r>
        <w:rPr>
          <w:rFonts w:ascii="仿宋_GB2312" w:eastAsia="仿宋_GB2312" w:hAnsi="华文中宋" w:hint="eastAsia"/>
          <w:sz w:val="32"/>
          <w:szCs w:val="32"/>
        </w:rPr>
        <w:t>两年数据（201</w:t>
      </w:r>
      <w:r w:rsidR="00B15669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、201</w:t>
      </w:r>
      <w:r w:rsidR="00B15669"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 w:rsidR="001F4D83">
        <w:rPr>
          <w:rFonts w:ascii="仿宋_GB2312" w:eastAsia="仿宋_GB2312" w:hAnsi="华文中宋" w:hint="eastAsia"/>
          <w:sz w:val="32"/>
          <w:szCs w:val="32"/>
        </w:rPr>
        <w:t>，团队填写注册企业后两年预期数据（第一年、第二年）</w:t>
      </w:r>
      <w:r w:rsidR="009C29EC">
        <w:rPr>
          <w:rFonts w:ascii="仿宋_GB2312" w:eastAsia="仿宋_GB2312" w:hAnsi="华文中宋" w:hint="eastAsia"/>
          <w:sz w:val="32"/>
          <w:szCs w:val="32"/>
        </w:rPr>
        <w:t>。</w:t>
      </w:r>
    </w:p>
    <w:p w:rsidR="006A0975" w:rsidRDefault="00C53B2C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610225" cy="2743200"/>
            <wp:effectExtent l="19050" t="0" r="9525" b="0"/>
            <wp:docPr id="12" name="图片 12" descr="C:\Users\001\Desktop\360截图2017082817054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1\Desktop\360截图201708281705445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C" w:rsidRDefault="00C53B2C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融资情况栏，未实现融资的点击“未融资”</w:t>
      </w:r>
      <w:r w:rsidR="00856FC6">
        <w:rPr>
          <w:rFonts w:ascii="仿宋_GB2312" w:eastAsia="仿宋_GB2312" w:hAnsi="华文中宋" w:hint="eastAsia"/>
          <w:sz w:val="32"/>
          <w:szCs w:val="32"/>
        </w:rPr>
        <w:t>。</w:t>
      </w:r>
    </w:p>
    <w:p w:rsidR="00C53B2C" w:rsidRDefault="00C53B2C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lastRenderedPageBreak/>
        <w:drawing>
          <wp:inline distT="0" distB="0" distL="0" distR="0">
            <wp:extent cx="5600700" cy="1590675"/>
            <wp:effectExtent l="19050" t="0" r="0" b="0"/>
            <wp:docPr id="13" name="图片 13" descr="C:\Users\001\Desktop\360截图2017082817073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1\Desktop\360截图201708281707346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C" w:rsidRDefault="00C53B2C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须提交PPT，否则无法完成报名</w:t>
      </w:r>
      <w:r w:rsidR="00856FC6">
        <w:rPr>
          <w:rFonts w:ascii="仿宋_GB2312" w:eastAsia="仿宋_GB2312" w:hAnsi="华文中宋" w:hint="eastAsia"/>
          <w:sz w:val="32"/>
          <w:szCs w:val="32"/>
        </w:rPr>
        <w:t>。</w:t>
      </w:r>
      <w:r w:rsidR="00D10258">
        <w:rPr>
          <w:rFonts w:ascii="仿宋_GB2312" w:eastAsia="仿宋_GB2312" w:hAnsi="华文中宋" w:hint="eastAsia"/>
          <w:sz w:val="32"/>
          <w:szCs w:val="32"/>
        </w:rPr>
        <w:t>PPT须为office格式，大小不超过50M</w:t>
      </w:r>
    </w:p>
    <w:p w:rsidR="00C53B2C" w:rsidRDefault="00C53B2C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1933575"/>
            <wp:effectExtent l="19050" t="0" r="9525" b="0"/>
            <wp:docPr id="14" name="图片 14" descr="C:\Users\001\Desktop\360截图2017082817084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1\Desktop\360截图201708281708491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2C" w:rsidRDefault="00C53B2C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比赛常用联系人原则上填报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大赛路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演选手</w:t>
      </w:r>
      <w:r w:rsidR="00A0295E">
        <w:rPr>
          <w:rFonts w:ascii="仿宋_GB2312" w:eastAsia="仿宋_GB2312" w:hAnsi="华文中宋" w:hint="eastAsia"/>
          <w:sz w:val="32"/>
          <w:szCs w:val="32"/>
        </w:rPr>
        <w:t>，点击“保存并提交”</w:t>
      </w:r>
      <w:r w:rsidR="00E20272">
        <w:rPr>
          <w:rFonts w:ascii="仿宋_GB2312" w:eastAsia="仿宋_GB2312" w:hAnsi="华文中宋" w:hint="eastAsia"/>
          <w:sz w:val="32"/>
          <w:szCs w:val="32"/>
        </w:rPr>
        <w:t>。</w:t>
      </w:r>
    </w:p>
    <w:p w:rsidR="00E64936" w:rsidRDefault="00E64936" w:rsidP="00E64936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0" distR="0">
            <wp:extent cx="5610225" cy="923925"/>
            <wp:effectExtent l="19050" t="0" r="9525" b="0"/>
            <wp:docPr id="2" name="图片 1" descr="C:\Users\001\Desktop\360截图2017091113595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360截图201709111359515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36" w:rsidRDefault="00E64936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或者在报名列表栏勾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选报名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项目，点击“提交报名”</w:t>
      </w:r>
    </w:p>
    <w:p w:rsidR="00A0295E" w:rsidRPr="00847354" w:rsidRDefault="00A0295E" w:rsidP="0084735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47354">
        <w:rPr>
          <w:rFonts w:ascii="黑体" w:eastAsia="黑体" w:hAnsi="黑体" w:hint="eastAsia"/>
          <w:sz w:val="32"/>
          <w:szCs w:val="32"/>
        </w:rPr>
        <w:t>三、报名信息修改</w:t>
      </w:r>
    </w:p>
    <w:p w:rsidR="00A0295E" w:rsidRDefault="00676C5B" w:rsidP="00856FC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通过</w:t>
      </w:r>
      <w:r w:rsidRPr="003D31A4">
        <w:rPr>
          <w:rFonts w:ascii="仿宋_GB2312" w:eastAsia="仿宋_GB2312" w:hAnsi="华文中宋" w:hint="eastAsia"/>
          <w:sz w:val="32"/>
          <w:szCs w:val="32"/>
        </w:rPr>
        <w:t>“青蓝汇”创新</w:t>
      </w:r>
      <w:proofErr w:type="gramStart"/>
      <w:r w:rsidRPr="003D31A4">
        <w:rPr>
          <w:rFonts w:ascii="仿宋_GB2312" w:eastAsia="仿宋_GB2312" w:hAnsi="华文中宋" w:hint="eastAsia"/>
          <w:sz w:val="32"/>
          <w:szCs w:val="32"/>
        </w:rPr>
        <w:t>创业创客服务</w:t>
      </w:r>
      <w:proofErr w:type="gramEnd"/>
      <w:r w:rsidRPr="003D31A4">
        <w:rPr>
          <w:rFonts w:ascii="仿宋_GB2312" w:eastAsia="仿宋_GB2312" w:hAnsi="华文中宋" w:hint="eastAsia"/>
          <w:sz w:val="32"/>
          <w:szCs w:val="32"/>
        </w:rPr>
        <w:t>平台</w:t>
      </w:r>
      <w:r>
        <w:rPr>
          <w:rFonts w:ascii="仿宋_GB2312" w:eastAsia="仿宋_GB2312" w:hAnsi="华文中宋" w:hint="eastAsia"/>
          <w:sz w:val="32"/>
          <w:szCs w:val="32"/>
        </w:rPr>
        <w:t>或主服务平台，</w:t>
      </w:r>
      <w:r w:rsidR="00A0295E">
        <w:rPr>
          <w:rFonts w:ascii="仿宋_GB2312" w:eastAsia="仿宋_GB2312" w:hAnsi="华文中宋" w:hint="eastAsia"/>
          <w:sz w:val="32"/>
          <w:szCs w:val="32"/>
        </w:rPr>
        <w:t>再次登陆注册账号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A0295E" w:rsidRDefault="00A234CB" w:rsidP="007152F6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610225" cy="885825"/>
            <wp:effectExtent l="19050" t="0" r="9525" b="0"/>
            <wp:docPr id="16" name="图片 16" descr="C:\Users\001\Desktop\360截图2017082817213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01\Desktop\360截图201708281721349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CB" w:rsidRDefault="00A234CB" w:rsidP="00580EF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勾选左侧序号，点击“修改”，进入修改页面，</w:t>
      </w:r>
      <w:r w:rsidR="002E7FB1">
        <w:rPr>
          <w:rFonts w:ascii="仿宋_GB2312" w:eastAsia="仿宋_GB2312" w:hAnsi="华文中宋" w:hint="eastAsia"/>
          <w:sz w:val="32"/>
          <w:szCs w:val="32"/>
        </w:rPr>
        <w:t>按之前填报方式，在修改页面点击“保存”</w:t>
      </w:r>
      <w:r w:rsidR="009E4C1C">
        <w:rPr>
          <w:rFonts w:ascii="仿宋_GB2312" w:eastAsia="仿宋_GB2312" w:hAnsi="华文中宋" w:hint="eastAsia"/>
          <w:sz w:val="32"/>
          <w:szCs w:val="32"/>
        </w:rPr>
        <w:t>即可</w:t>
      </w:r>
      <w:r w:rsidR="00676C5B">
        <w:rPr>
          <w:rFonts w:ascii="仿宋_GB2312" w:eastAsia="仿宋_GB2312" w:hAnsi="华文中宋" w:hint="eastAsia"/>
          <w:sz w:val="32"/>
          <w:szCs w:val="32"/>
        </w:rPr>
        <w:t>。</w:t>
      </w:r>
    </w:p>
    <w:p w:rsidR="00A80BB7" w:rsidRPr="00A80BB7" w:rsidRDefault="00CC7266" w:rsidP="00A80BB7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866277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A80BB7" w:rsidRDefault="00A80BB7" w:rsidP="00A80BB7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A80BB7" w:rsidRDefault="00A80BB7" w:rsidP="00A80BB7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201</w:t>
      </w:r>
      <w:r w:rsidR="00DD7C2A">
        <w:rPr>
          <w:rFonts w:ascii="黑体" w:eastAsia="黑体" w:hAnsi="黑体" w:cs="黑体" w:hint="eastAsia"/>
          <w:b/>
          <w:bCs/>
          <w:sz w:val="28"/>
          <w:szCs w:val="28"/>
        </w:rPr>
        <w:t>8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年“青蓝汇”创新创业大赛报名表</w:t>
      </w:r>
    </w:p>
    <w:p w:rsidR="00A80BB7" w:rsidRDefault="00A80BB7" w:rsidP="00A80BB7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提示：请认真填写本报名表，本报名表将作为参赛审核、投资人评审的重要依据。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90"/>
        <w:gridCol w:w="439"/>
        <w:gridCol w:w="258"/>
        <w:gridCol w:w="28"/>
        <w:gridCol w:w="706"/>
        <w:gridCol w:w="145"/>
        <w:gridCol w:w="486"/>
        <w:gridCol w:w="73"/>
        <w:gridCol w:w="136"/>
        <w:gridCol w:w="660"/>
        <w:gridCol w:w="120"/>
        <w:gridCol w:w="328"/>
        <w:gridCol w:w="104"/>
        <w:gridCol w:w="258"/>
        <w:gridCol w:w="166"/>
        <w:gridCol w:w="907"/>
        <w:gridCol w:w="52"/>
        <w:gridCol w:w="64"/>
        <w:gridCol w:w="61"/>
        <w:gridCol w:w="720"/>
        <w:gridCol w:w="120"/>
        <w:gridCol w:w="281"/>
        <w:gridCol w:w="302"/>
        <w:gridCol w:w="1612"/>
      </w:tblGrid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企业基本信息</w:t>
            </w: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公司/团队名称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 w:rsidR="00A80BB7" w:rsidRDefault="00A80BB7" w:rsidP="00D942AC">
            <w:pPr>
              <w:rPr>
                <w:rFonts w:ascii="宋体" w:eastAsia="宋体" w:hAnsi="宋体"/>
                <w:sz w:val="24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 w:rsidR="00A80BB7" w:rsidRDefault="00A80BB7" w:rsidP="00D942AC">
            <w:pPr>
              <w:rPr>
                <w:rFonts w:ascii="宋体" w:eastAsia="宋体" w:hAnsi="宋体"/>
                <w:sz w:val="24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网址</w:t>
            </w:r>
          </w:p>
        </w:tc>
        <w:tc>
          <w:tcPr>
            <w:tcW w:w="7301" w:type="dxa"/>
            <w:gridSpan w:val="20"/>
            <w:vAlign w:val="center"/>
          </w:tcPr>
          <w:p w:rsidR="00A80BB7" w:rsidRDefault="00A80BB7" w:rsidP="00D942AC">
            <w:pPr>
              <w:rPr>
                <w:rFonts w:ascii="宋体" w:eastAsia="宋体" w:hAnsi="宋体"/>
                <w:sz w:val="24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办公/邮寄</w:t>
            </w:r>
          </w:p>
          <w:p w:rsidR="00A80BB7" w:rsidRDefault="00A80BB7" w:rsidP="00D942AC"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地址及邮编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 w:rsidR="00A80BB7" w:rsidRDefault="00A80BB7" w:rsidP="00D942A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所在行业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 w:rsidR="00A80BB7" w:rsidRDefault="00A80BB7" w:rsidP="00D942AC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员工人数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160" w:type="dxa"/>
            <w:gridSpan w:val="7"/>
            <w:vAlign w:val="center"/>
          </w:tcPr>
          <w:p w:rsidR="00A80BB7" w:rsidRDefault="00A80BB7" w:rsidP="00D942AC">
            <w:pPr>
              <w:jc w:val="left"/>
              <w:rPr>
                <w:rFonts w:eastAsia="宋体"/>
                <w:sz w:val="24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主营业务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 w:rsidR="00A80BB7" w:rsidRDefault="00A80BB7" w:rsidP="00D942A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注册地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160" w:type="dxa"/>
            <w:gridSpan w:val="7"/>
            <w:vAlign w:val="center"/>
          </w:tcPr>
          <w:p w:rsidR="00A80BB7" w:rsidRDefault="00A80BB7" w:rsidP="00D942AC">
            <w:pPr>
              <w:rPr>
                <w:sz w:val="24"/>
              </w:rPr>
            </w:pPr>
          </w:p>
        </w:tc>
      </w:tr>
      <w:tr w:rsidR="00A80BB7" w:rsidTr="00D942AC">
        <w:tc>
          <w:tcPr>
            <w:tcW w:w="1809" w:type="dxa"/>
            <w:gridSpan w:val="5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成立时间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 w:rsidR="00A80BB7" w:rsidRDefault="00A80BB7" w:rsidP="00D942A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注册资金</w:t>
            </w: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3160" w:type="dxa"/>
            <w:gridSpan w:val="7"/>
            <w:vAlign w:val="center"/>
          </w:tcPr>
          <w:p w:rsidR="00A80BB7" w:rsidRDefault="00A80BB7" w:rsidP="00D942AC">
            <w:pPr>
              <w:jc w:val="center"/>
              <w:rPr>
                <w:color w:val="FF0000"/>
                <w:sz w:val="24"/>
              </w:rPr>
            </w:pP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主创始人信息</w:t>
            </w:r>
          </w:p>
        </w:tc>
      </w:tr>
      <w:tr w:rsidR="00A80BB7" w:rsidTr="00D942AC">
        <w:trPr>
          <w:trHeight w:val="90"/>
        </w:trPr>
        <w:tc>
          <w:tcPr>
            <w:tcW w:w="994" w:type="dxa"/>
            <w:vMerge w:val="restart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主</w:t>
            </w:r>
            <w:r>
              <w:rPr>
                <w:rFonts w:ascii="宋体" w:hAnsi="宋体"/>
                <w:b/>
                <w:kern w:val="0"/>
                <w:szCs w:val="21"/>
              </w:rPr>
              <w:t>创始人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信息</w:t>
            </w:r>
          </w:p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61" w:type="dxa"/>
            <w:gridSpan w:val="9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姓名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性别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70" w:type="dxa"/>
            <w:gridSpan w:val="6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出生日期：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rPr>
                <w:rFonts w:eastAsia="宋体"/>
              </w:rPr>
            </w:pPr>
          </w:p>
        </w:tc>
      </w:tr>
      <w:tr w:rsidR="00A80BB7" w:rsidTr="00D942AC">
        <w:trPr>
          <w:trHeight w:val="315"/>
        </w:trPr>
        <w:tc>
          <w:tcPr>
            <w:tcW w:w="994" w:type="dxa"/>
            <w:vMerge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361" w:type="dxa"/>
            <w:gridSpan w:val="9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持股比例：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手机</w:t>
            </w:r>
            <w:r>
              <w:rPr>
                <w:rFonts w:hint="eastAsia"/>
              </w:rPr>
              <w:t>：</w:t>
            </w:r>
          </w:p>
        </w:tc>
        <w:tc>
          <w:tcPr>
            <w:tcW w:w="1970" w:type="dxa"/>
            <w:gridSpan w:val="6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邮箱：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微信号：</w:t>
            </w:r>
          </w:p>
        </w:tc>
      </w:tr>
      <w:tr w:rsidR="00A80BB7" w:rsidTr="00D942AC">
        <w:trPr>
          <w:trHeight w:val="315"/>
        </w:trPr>
        <w:tc>
          <w:tcPr>
            <w:tcW w:w="994" w:type="dxa"/>
            <w:vMerge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361" w:type="dxa"/>
            <w:gridSpan w:val="9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最高学历</w:t>
            </w:r>
            <w:r>
              <w:rPr>
                <w:rFonts w:ascii="宋体" w:hAnsi="宋体" w:hint="eastAsia"/>
                <w:sz w:val="24"/>
                <w:szCs w:val="24"/>
              </w:rPr>
              <w:t>毕业</w:t>
            </w:r>
            <w:r>
              <w:rPr>
                <w:rFonts w:hint="eastAsia"/>
              </w:rPr>
              <w:t>院校：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rPr>
                <w:rFonts w:eastAsia="宋体"/>
              </w:rPr>
            </w:pPr>
          </w:p>
        </w:tc>
        <w:tc>
          <w:tcPr>
            <w:tcW w:w="1970" w:type="dxa"/>
            <w:gridSpan w:val="6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ind w:left="27"/>
            </w:pPr>
            <w:r>
              <w:rPr>
                <w:rFonts w:hint="eastAsia"/>
              </w:rPr>
              <w:t>最高学历：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专业：</w:t>
            </w:r>
            <w:r>
              <w:rPr>
                <w:rFonts w:hint="eastAsia"/>
              </w:rPr>
              <w:t xml:space="preserve"> </w:t>
            </w:r>
          </w:p>
        </w:tc>
      </w:tr>
      <w:tr w:rsidR="00A80BB7" w:rsidTr="00D942AC">
        <w:tc>
          <w:tcPr>
            <w:tcW w:w="994" w:type="dxa"/>
            <w:vMerge/>
            <w:vAlign w:val="center"/>
          </w:tcPr>
          <w:p w:rsidR="00A80BB7" w:rsidRDefault="00A80BB7" w:rsidP="00D942AC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361" w:type="dxa"/>
            <w:gridSpan w:val="9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创业经历</w:t>
            </w:r>
          </w:p>
        </w:tc>
        <w:tc>
          <w:tcPr>
            <w:tcW w:w="5755" w:type="dxa"/>
            <w:gridSpan w:val="15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rPr>
                <w:rFonts w:eastAsia="宋体"/>
              </w:rPr>
            </w:pP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核心</w:t>
            </w:r>
            <w:r>
              <w:rPr>
                <w:rFonts w:hAnsi="宋体" w:hint="eastAsia"/>
                <w:b/>
                <w:kern w:val="0"/>
                <w:sz w:val="24"/>
              </w:rPr>
              <w:t>人员信息</w:t>
            </w:r>
            <w:r>
              <w:rPr>
                <w:rFonts w:hAnsi="宋体" w:hint="eastAsia"/>
                <w:b/>
                <w:kern w:val="0"/>
                <w:sz w:val="24"/>
              </w:rPr>
              <w:t>1</w:t>
            </w:r>
          </w:p>
        </w:tc>
      </w:tr>
      <w:tr w:rsidR="00A80BB7" w:rsidTr="00D942AC">
        <w:tc>
          <w:tcPr>
            <w:tcW w:w="1084" w:type="dxa"/>
            <w:gridSpan w:val="2"/>
            <w:vMerge w:val="restart"/>
            <w:shd w:val="clear" w:color="auto" w:fill="E6E6E6"/>
            <w:vAlign w:val="center"/>
          </w:tcPr>
          <w:p w:rsidR="00A80BB7" w:rsidRDefault="00A80BB7" w:rsidP="00D942AC"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/>
              </w:rPr>
              <w:t>核心人员信息</w:t>
            </w:r>
          </w:p>
        </w:tc>
        <w:tc>
          <w:tcPr>
            <w:tcW w:w="2062" w:type="dxa"/>
            <w:gridSpan w:val="6"/>
            <w:shd w:val="clear" w:color="auto" w:fill="E6E6E6"/>
            <w:vAlign w:val="center"/>
          </w:tcPr>
          <w:p w:rsidR="00A80BB7" w:rsidRDefault="00A80BB7" w:rsidP="00D942AC">
            <w:r>
              <w:rPr>
                <w:rFonts w:hint="eastAsia"/>
              </w:rPr>
              <w:t>姓名：</w:t>
            </w:r>
          </w:p>
        </w:tc>
        <w:tc>
          <w:tcPr>
            <w:tcW w:w="1845" w:type="dxa"/>
            <w:gridSpan w:val="8"/>
            <w:shd w:val="clear" w:color="auto" w:fill="E6E6E6"/>
            <w:vAlign w:val="center"/>
          </w:tcPr>
          <w:p w:rsidR="00A80BB7" w:rsidRDefault="00A80BB7" w:rsidP="00D942AC">
            <w:r>
              <w:rPr>
                <w:rFonts w:hint="eastAsia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804" w:type="dxa"/>
            <w:gridSpan w:val="5"/>
            <w:shd w:val="clear" w:color="auto" w:fill="E6E6E6"/>
            <w:vAlign w:val="center"/>
          </w:tcPr>
          <w:p w:rsidR="00A80BB7" w:rsidRDefault="00A80BB7" w:rsidP="00D942AC">
            <w:r>
              <w:rPr>
                <w:rFonts w:hint="eastAsia"/>
              </w:rPr>
              <w:t>学历：</w:t>
            </w:r>
          </w:p>
        </w:tc>
        <w:tc>
          <w:tcPr>
            <w:tcW w:w="2315" w:type="dxa"/>
            <w:gridSpan w:val="4"/>
            <w:shd w:val="clear" w:color="auto" w:fill="E6E6E6"/>
            <w:vAlign w:val="center"/>
          </w:tcPr>
          <w:p w:rsidR="00A80BB7" w:rsidRDefault="00A80BB7" w:rsidP="00D942AC">
            <w:r>
              <w:rPr>
                <w:rFonts w:hint="eastAsia"/>
              </w:rPr>
              <w:t>专业：</w:t>
            </w:r>
          </w:p>
        </w:tc>
      </w:tr>
      <w:tr w:rsidR="00A80BB7" w:rsidTr="00D942AC">
        <w:tc>
          <w:tcPr>
            <w:tcW w:w="1084" w:type="dxa"/>
            <w:gridSpan w:val="2"/>
            <w:vMerge/>
            <w:shd w:val="clear" w:color="auto" w:fill="E6E6E6"/>
            <w:vAlign w:val="center"/>
          </w:tcPr>
          <w:p w:rsidR="00A80BB7" w:rsidRDefault="00A80BB7" w:rsidP="00D942AC">
            <w:pPr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026" w:type="dxa"/>
            <w:gridSpan w:val="23"/>
            <w:shd w:val="clear" w:color="auto" w:fill="E6E6E6"/>
            <w:vAlign w:val="center"/>
          </w:tcPr>
          <w:p w:rsidR="00A80BB7" w:rsidRDefault="00A80BB7" w:rsidP="00D942AC">
            <w:r>
              <w:rPr>
                <w:rFonts w:hint="eastAsia"/>
              </w:rPr>
              <w:t>最近一次工作经历：</w:t>
            </w:r>
          </w:p>
        </w:tc>
      </w:tr>
      <w:tr w:rsidR="00A80BB7" w:rsidTr="00D942AC">
        <w:tc>
          <w:tcPr>
            <w:tcW w:w="1084" w:type="dxa"/>
            <w:gridSpan w:val="2"/>
            <w:vMerge/>
            <w:shd w:val="clear" w:color="auto" w:fill="E6E6E6"/>
            <w:vAlign w:val="center"/>
          </w:tcPr>
          <w:p w:rsidR="00A80BB7" w:rsidRDefault="00A80BB7" w:rsidP="00D942AC">
            <w:pPr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026" w:type="dxa"/>
            <w:gridSpan w:val="23"/>
            <w:shd w:val="clear" w:color="auto" w:fill="E6E6E6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○创始团队成员 ○股东 ○外聘高管 ○技术骨干 ○其他</w:t>
            </w:r>
          </w:p>
          <w:p w:rsidR="00A80BB7" w:rsidRDefault="00A80BB7" w:rsidP="00D942AC">
            <w:r>
              <w:rPr>
                <w:rFonts w:hint="eastAsia"/>
              </w:rPr>
              <w:t>主管业务：</w:t>
            </w: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核心</w:t>
            </w:r>
            <w:r>
              <w:rPr>
                <w:rFonts w:hAnsi="宋体" w:hint="eastAsia"/>
                <w:b/>
                <w:kern w:val="0"/>
                <w:sz w:val="24"/>
              </w:rPr>
              <w:t>人员信息</w:t>
            </w:r>
            <w:r>
              <w:rPr>
                <w:rFonts w:hAnsi="宋体" w:hint="eastAsia"/>
                <w:b/>
                <w:kern w:val="0"/>
                <w:sz w:val="24"/>
              </w:rPr>
              <w:t>2</w:t>
            </w:r>
          </w:p>
        </w:tc>
      </w:tr>
      <w:tr w:rsidR="00A80BB7" w:rsidTr="00D942AC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A80BB7" w:rsidRDefault="00A80BB7" w:rsidP="00D942AC">
            <w:pPr>
              <w:rPr>
                <w:rFonts w:eastAsia="宋体"/>
              </w:rPr>
            </w:pPr>
            <w:r>
              <w:rPr>
                <w:rFonts w:hint="eastAsia"/>
              </w:rPr>
              <w:t>核心人员信息</w:t>
            </w:r>
          </w:p>
        </w:tc>
        <w:tc>
          <w:tcPr>
            <w:tcW w:w="2062" w:type="dxa"/>
            <w:gridSpan w:val="6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姓名：</w:t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804" w:type="dxa"/>
            <w:gridSpan w:val="5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学历：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专业：</w:t>
            </w:r>
          </w:p>
        </w:tc>
      </w:tr>
      <w:tr w:rsidR="00A80BB7" w:rsidTr="00D942AC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A80BB7" w:rsidRDefault="00A80BB7" w:rsidP="00D942AC"/>
        </w:tc>
        <w:tc>
          <w:tcPr>
            <w:tcW w:w="8026" w:type="dxa"/>
            <w:gridSpan w:val="23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最近一次工作经历：</w:t>
            </w:r>
          </w:p>
        </w:tc>
      </w:tr>
      <w:tr w:rsidR="00A80BB7" w:rsidTr="00D942AC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A80BB7" w:rsidRDefault="00A80BB7" w:rsidP="00D942AC"/>
        </w:tc>
        <w:tc>
          <w:tcPr>
            <w:tcW w:w="8026" w:type="dxa"/>
            <w:gridSpan w:val="23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○创始团队成员 ○股东 ○外聘高管 ○技术骨干 ○其他</w:t>
            </w:r>
          </w:p>
          <w:p w:rsidR="00A80BB7" w:rsidRDefault="00A80BB7" w:rsidP="00D942AC">
            <w:r>
              <w:rPr>
                <w:rFonts w:hint="eastAsia"/>
              </w:rPr>
              <w:t>主管业务：</w:t>
            </w:r>
          </w:p>
        </w:tc>
      </w:tr>
      <w:tr w:rsidR="00A80BB7" w:rsidTr="00D942AC">
        <w:trPr>
          <w:trHeight w:val="315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r>
              <w:rPr>
                <w:rFonts w:hint="eastAsia"/>
              </w:rPr>
              <w:t>其他核心人员</w:t>
            </w:r>
          </w:p>
        </w:tc>
        <w:tc>
          <w:tcPr>
            <w:tcW w:w="8026" w:type="dxa"/>
            <w:gridSpan w:val="23"/>
            <w:tcBorders>
              <w:bottom w:val="single" w:sz="4" w:space="0" w:color="auto"/>
            </w:tcBorders>
            <w:vAlign w:val="center"/>
          </w:tcPr>
          <w:p w:rsidR="00A80BB7" w:rsidRDefault="00A80BB7" w:rsidP="00D942AC">
            <w:pPr>
              <w:rPr>
                <w:rFonts w:eastAsia="宋体"/>
              </w:rPr>
            </w:pP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业绩信息</w:t>
            </w:r>
          </w:p>
        </w:tc>
      </w:tr>
      <w:tr w:rsidR="00A80BB7" w:rsidTr="00D942AC">
        <w:tc>
          <w:tcPr>
            <w:tcW w:w="1523" w:type="dxa"/>
            <w:gridSpan w:val="3"/>
            <w:vMerge w:val="restart"/>
            <w:vAlign w:val="center"/>
          </w:tcPr>
          <w:p w:rsidR="00A80BB7" w:rsidRDefault="00A80BB7" w:rsidP="00D942AC">
            <w:pPr>
              <w:widowControl/>
              <w:ind w:firstLineChars="49" w:firstLine="10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营业收入</w:t>
            </w:r>
          </w:p>
          <w:p w:rsidR="00A80BB7" w:rsidRDefault="00A80BB7" w:rsidP="00D942AC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（人民币）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1137" w:type="dxa"/>
            <w:gridSpan w:val="4"/>
            <w:vAlign w:val="center"/>
          </w:tcPr>
          <w:p w:rsidR="00A80BB7" w:rsidRDefault="001F4D83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</w:t>
            </w:r>
            <w:r w:rsidR="00A80BB7">
              <w:rPr>
                <w:rFonts w:ascii="宋体" w:hAnsi="宋体" w:hint="eastAsia"/>
                <w:sz w:val="24"/>
                <w:szCs w:val="24"/>
              </w:rPr>
              <w:t>年（企业）</w:t>
            </w:r>
          </w:p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第一年（团队）</w:t>
            </w:r>
          </w:p>
        </w:tc>
        <w:tc>
          <w:tcPr>
            <w:tcW w:w="1907" w:type="dxa"/>
            <w:gridSpan w:val="7"/>
            <w:vAlign w:val="center"/>
          </w:tcPr>
          <w:p w:rsidR="00A80BB7" w:rsidRDefault="00A80BB7" w:rsidP="00D942AC">
            <w:pPr>
              <w:widowControl/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1447" w:type="dxa"/>
            <w:gridSpan w:val="5"/>
            <w:vMerge w:val="restart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综合毛利率</w:t>
            </w:r>
          </w:p>
        </w:tc>
        <w:tc>
          <w:tcPr>
            <w:tcW w:w="1182" w:type="dxa"/>
            <w:gridSpan w:val="4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1F4D83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年（企业）</w:t>
            </w:r>
          </w:p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第一年（团队）</w:t>
            </w:r>
          </w:p>
        </w:tc>
        <w:tc>
          <w:tcPr>
            <w:tcW w:w="1914" w:type="dxa"/>
            <w:gridSpan w:val="2"/>
            <w:vAlign w:val="center"/>
          </w:tcPr>
          <w:p w:rsidR="00A80BB7" w:rsidRDefault="00A80BB7" w:rsidP="00D942AC">
            <w:pPr>
              <w:widowControl/>
            </w:pP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  <w:tr w:rsidR="00A80BB7" w:rsidTr="00D942AC">
        <w:tc>
          <w:tcPr>
            <w:tcW w:w="1523" w:type="dxa"/>
            <w:gridSpan w:val="3"/>
            <w:vMerge/>
            <w:vAlign w:val="center"/>
          </w:tcPr>
          <w:p w:rsidR="00A80BB7" w:rsidRDefault="00A80BB7" w:rsidP="00D942AC">
            <w:pPr>
              <w:rPr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1F4D83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年（企业）</w:t>
            </w:r>
          </w:p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第二年（团队）</w:t>
            </w:r>
          </w:p>
        </w:tc>
        <w:tc>
          <w:tcPr>
            <w:tcW w:w="1907" w:type="dxa"/>
            <w:gridSpan w:val="7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1447" w:type="dxa"/>
            <w:gridSpan w:val="5"/>
            <w:vMerge/>
            <w:vAlign w:val="center"/>
          </w:tcPr>
          <w:p w:rsidR="00A80BB7" w:rsidRDefault="00A80BB7" w:rsidP="00D942AC">
            <w:pPr>
              <w:rPr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1F4D83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年（企业）</w:t>
            </w:r>
          </w:p>
          <w:p w:rsidR="00A80BB7" w:rsidRDefault="00A80BB7" w:rsidP="00D942AC">
            <w:r>
              <w:rPr>
                <w:rFonts w:ascii="宋体" w:hAnsi="宋体" w:hint="eastAsia"/>
                <w:sz w:val="24"/>
                <w:szCs w:val="24"/>
              </w:rPr>
              <w:t>第二年（团队）</w:t>
            </w:r>
          </w:p>
        </w:tc>
        <w:tc>
          <w:tcPr>
            <w:tcW w:w="1914" w:type="dxa"/>
            <w:gridSpan w:val="2"/>
            <w:vAlign w:val="center"/>
          </w:tcPr>
          <w:p w:rsidR="00A80BB7" w:rsidRDefault="00A80BB7" w:rsidP="00D942AC">
            <w:pPr>
              <w:widowControl/>
            </w:pP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  <w:tr w:rsidR="00A80BB7" w:rsidTr="00D942AC">
        <w:tc>
          <w:tcPr>
            <w:tcW w:w="1523" w:type="dxa"/>
            <w:gridSpan w:val="3"/>
            <w:vMerge w:val="restart"/>
            <w:vAlign w:val="center"/>
          </w:tcPr>
          <w:p w:rsidR="00A80BB7" w:rsidRDefault="00A80BB7" w:rsidP="00D942AC">
            <w:pPr>
              <w:widowControl/>
              <w:ind w:firstLineChars="98" w:firstLine="206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lastRenderedPageBreak/>
              <w:t>净利润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（*</w:t>
            </w:r>
            <w:r>
              <w:rPr>
                <w:rFonts w:ascii="宋体" w:hAnsi="宋体"/>
                <w:bCs/>
                <w:color w:val="FF0000"/>
                <w:szCs w:val="21"/>
              </w:rPr>
              <w:t>）</w:t>
            </w:r>
          </w:p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（人民币）</w:t>
            </w:r>
          </w:p>
        </w:tc>
        <w:tc>
          <w:tcPr>
            <w:tcW w:w="1137" w:type="dxa"/>
            <w:gridSpan w:val="4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1F4D83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年（企业）</w:t>
            </w:r>
          </w:p>
          <w:p w:rsidR="00A80BB7" w:rsidRDefault="00A80BB7" w:rsidP="00D942AC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第一年（团队）</w:t>
            </w:r>
          </w:p>
        </w:tc>
        <w:tc>
          <w:tcPr>
            <w:tcW w:w="1907" w:type="dxa"/>
            <w:gridSpan w:val="7"/>
            <w:vAlign w:val="center"/>
          </w:tcPr>
          <w:p w:rsidR="00A80BB7" w:rsidRDefault="00A80BB7" w:rsidP="00D942AC">
            <w:pPr>
              <w:widowControl/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629" w:type="dxa"/>
            <w:gridSpan w:val="9"/>
            <w:vAlign w:val="center"/>
          </w:tcPr>
          <w:p w:rsidR="00A80BB7" w:rsidRDefault="00A80BB7" w:rsidP="00D942AC">
            <w:r>
              <w:rPr>
                <w:rFonts w:ascii="宋体" w:hAnsi="宋体" w:hint="eastAsia"/>
                <w:b/>
                <w:kern w:val="0"/>
                <w:szCs w:val="21"/>
              </w:rPr>
              <w:t>是否存在任何形式的债务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1914" w:type="dxa"/>
            <w:gridSpan w:val="2"/>
            <w:vAlign w:val="center"/>
          </w:tcPr>
          <w:p w:rsidR="00A80BB7" w:rsidRDefault="00A80BB7" w:rsidP="00D942AC">
            <w:pPr>
              <w:widowControl/>
              <w:rPr>
                <w:rFonts w:eastAsia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○是 ○否</w:t>
            </w:r>
          </w:p>
        </w:tc>
      </w:tr>
      <w:tr w:rsidR="00A80BB7" w:rsidTr="00D942AC">
        <w:trPr>
          <w:trHeight w:val="287"/>
        </w:trPr>
        <w:tc>
          <w:tcPr>
            <w:tcW w:w="1523" w:type="dxa"/>
            <w:gridSpan w:val="3"/>
            <w:vMerge/>
            <w:vAlign w:val="center"/>
          </w:tcPr>
          <w:p w:rsidR="00A80BB7" w:rsidRDefault="00A80BB7" w:rsidP="00D942AC">
            <w:pPr>
              <w:widowControl/>
              <w:jc w:val="right"/>
            </w:pPr>
          </w:p>
        </w:tc>
        <w:tc>
          <w:tcPr>
            <w:tcW w:w="1137" w:type="dxa"/>
            <w:gridSpan w:val="4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1F4D83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A80BB7" w:rsidRDefault="00A80BB7" w:rsidP="00D942AC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第二年（团队）</w:t>
            </w:r>
          </w:p>
        </w:tc>
        <w:tc>
          <w:tcPr>
            <w:tcW w:w="1907" w:type="dxa"/>
            <w:gridSpan w:val="7"/>
            <w:vAlign w:val="center"/>
          </w:tcPr>
          <w:p w:rsidR="00A80BB7" w:rsidRDefault="00A80BB7" w:rsidP="00D942AC">
            <w:pPr>
              <w:widowControl/>
              <w:rPr>
                <w:rFonts w:eastAsia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629" w:type="dxa"/>
            <w:gridSpan w:val="9"/>
            <w:vAlign w:val="center"/>
          </w:tcPr>
          <w:p w:rsidR="00A80BB7" w:rsidRDefault="00A80BB7" w:rsidP="00D942AC">
            <w:r>
              <w:rPr>
                <w:rFonts w:hint="eastAsia"/>
                <w:b/>
              </w:rPr>
              <w:t>债务金额</w:t>
            </w:r>
          </w:p>
        </w:tc>
        <w:tc>
          <w:tcPr>
            <w:tcW w:w="1914" w:type="dxa"/>
            <w:gridSpan w:val="2"/>
            <w:vAlign w:val="center"/>
          </w:tcPr>
          <w:p w:rsidR="00A80BB7" w:rsidRDefault="00A80BB7" w:rsidP="00D942AC">
            <w:pPr>
              <w:widowControl/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核心业务描述（业务基本介绍、业务创新性和独特价值点、团队、融资信息）</w:t>
            </w: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shd w:val="clear" w:color="auto" w:fill="FFFF00"/>
              </w:rPr>
              <w:t xml:space="preserve">产品名称 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shd w:val="clear" w:color="auto" w:fill="FFFF00"/>
              </w:rPr>
              <w:t>产品类型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shd w:val="clear" w:color="auto" w:fill="FFFF00"/>
              </w:rPr>
              <w:t>研发进度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shd w:val="clear" w:color="auto" w:fill="FFFF00"/>
              </w:rPr>
              <w:t>研发时间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shd w:val="clear" w:color="auto" w:fill="FFFF00"/>
              </w:rPr>
              <w:t>产品或服务简述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100字以上</w:t>
            </w: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目标客户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市场潜力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所在细分市场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核心竞争力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商业模式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产品目前状态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2515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知名客户名单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8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</w:p>
        </w:tc>
        <w:tc>
          <w:tcPr>
            <w:tcW w:w="2348" w:type="dxa"/>
            <w:gridSpan w:val="8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</w:p>
        </w:tc>
        <w:tc>
          <w:tcPr>
            <w:tcW w:w="2195" w:type="dxa"/>
            <w:gridSpan w:val="3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</w:p>
        </w:tc>
      </w:tr>
      <w:tr w:rsidR="00A80BB7" w:rsidTr="00D942AC">
        <w:tc>
          <w:tcPr>
            <w:tcW w:w="9110" w:type="dxa"/>
            <w:gridSpan w:val="25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主要竞争对手（两个</w:t>
            </w:r>
            <w:r>
              <w:rPr>
                <w:rFonts w:ascii="宋体" w:hAnsi="宋体"/>
                <w:b/>
                <w:kern w:val="0"/>
                <w:szCs w:val="21"/>
              </w:rPr>
              <w:t>以上）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：</w:t>
            </w: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  <w:shd w:val="clear" w:color="auto" w:fill="FFFFFF"/>
              </w:rPr>
              <w:t>已</w:t>
            </w:r>
            <w:r>
              <w:rPr>
                <w:rFonts w:hAnsi="宋体"/>
                <w:b/>
                <w:kern w:val="0"/>
                <w:sz w:val="24"/>
                <w:shd w:val="clear" w:color="auto" w:fill="FFFFFF"/>
              </w:rPr>
              <w:t>融资情况</w:t>
            </w:r>
          </w:p>
        </w:tc>
      </w:tr>
      <w:tr w:rsidR="00A80BB7" w:rsidTr="00D942AC">
        <w:tc>
          <w:tcPr>
            <w:tcW w:w="1523" w:type="dxa"/>
            <w:gridSpan w:val="3"/>
            <w:vAlign w:val="center"/>
          </w:tcPr>
          <w:p w:rsidR="00A80BB7" w:rsidRDefault="00A80BB7" w:rsidP="00D942AC"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融资阶段</w:t>
            </w:r>
          </w:p>
        </w:tc>
        <w:tc>
          <w:tcPr>
            <w:tcW w:w="1696" w:type="dxa"/>
            <w:gridSpan w:val="6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772" w:type="dxa"/>
            <w:gridSpan w:val="7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投资方</w:t>
            </w:r>
          </w:p>
        </w:tc>
        <w:tc>
          <w:tcPr>
            <w:tcW w:w="1804" w:type="dxa"/>
            <w:gridSpan w:val="5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703" w:type="dxa"/>
            <w:gridSpan w:val="3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币种</w:t>
            </w:r>
          </w:p>
        </w:tc>
        <w:tc>
          <w:tcPr>
            <w:tcW w:w="1612" w:type="dxa"/>
            <w:vAlign w:val="center"/>
          </w:tcPr>
          <w:p w:rsidR="00A80BB7" w:rsidRDefault="00A80BB7" w:rsidP="00D942AC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融资金额</w:t>
            </w:r>
          </w:p>
        </w:tc>
      </w:tr>
      <w:tr w:rsidR="00A80BB7" w:rsidTr="00D942AC">
        <w:tc>
          <w:tcPr>
            <w:tcW w:w="1523" w:type="dxa"/>
            <w:gridSpan w:val="3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A80BB7" w:rsidRDefault="00A80BB7" w:rsidP="00D942AC">
            <w:pPr>
              <w:jc w:val="right"/>
            </w:pPr>
          </w:p>
        </w:tc>
        <w:tc>
          <w:tcPr>
            <w:tcW w:w="1772" w:type="dxa"/>
            <w:gridSpan w:val="7"/>
            <w:vAlign w:val="center"/>
          </w:tcPr>
          <w:p w:rsidR="00A80BB7" w:rsidRDefault="00A80BB7" w:rsidP="00D942A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A80BB7" w:rsidRDefault="00A80BB7" w:rsidP="00D942AC">
            <w:pPr>
              <w:jc w:val="right"/>
            </w:pPr>
          </w:p>
        </w:tc>
        <w:tc>
          <w:tcPr>
            <w:tcW w:w="703" w:type="dxa"/>
            <w:gridSpan w:val="3"/>
            <w:vAlign w:val="center"/>
          </w:tcPr>
          <w:p w:rsidR="00A80BB7" w:rsidRDefault="00A80BB7" w:rsidP="00D942AC">
            <w:pPr>
              <w:jc w:val="left"/>
            </w:pPr>
          </w:p>
        </w:tc>
        <w:tc>
          <w:tcPr>
            <w:tcW w:w="1612" w:type="dxa"/>
            <w:vAlign w:val="center"/>
          </w:tcPr>
          <w:p w:rsidR="00A80BB7" w:rsidRDefault="00A80BB7" w:rsidP="00D942AC">
            <w:pPr>
              <w:jc w:val="right"/>
            </w:pP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融资需求</w:t>
            </w:r>
          </w:p>
        </w:tc>
      </w:tr>
      <w:tr w:rsidR="00A80BB7" w:rsidTr="00D942AC">
        <w:tc>
          <w:tcPr>
            <w:tcW w:w="1781" w:type="dxa"/>
            <w:gridSpan w:val="4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融资金额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 w:rsidR="00A80BB7" w:rsidRDefault="00A80BB7" w:rsidP="00D942AC">
            <w:pPr>
              <w:rPr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币种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212" w:type="dxa"/>
            <w:gridSpan w:val="8"/>
            <w:vAlign w:val="center"/>
          </w:tcPr>
          <w:p w:rsidR="00A80BB7" w:rsidRDefault="00A80BB7" w:rsidP="00D942AC"/>
        </w:tc>
      </w:tr>
      <w:tr w:rsidR="00A80BB7" w:rsidTr="00D942AC">
        <w:trPr>
          <w:trHeight w:val="287"/>
        </w:trPr>
        <w:tc>
          <w:tcPr>
            <w:tcW w:w="1781" w:type="dxa"/>
            <w:gridSpan w:val="4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融资方式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 w:rsidR="00A80BB7" w:rsidRDefault="00A80BB7" w:rsidP="001F4D83">
            <w:pPr>
              <w:jc w:val="left"/>
            </w:pPr>
          </w:p>
        </w:tc>
        <w:tc>
          <w:tcPr>
            <w:tcW w:w="1883" w:type="dxa"/>
            <w:gridSpan w:val="6"/>
            <w:vAlign w:val="center"/>
          </w:tcPr>
          <w:p w:rsidR="00A80BB7" w:rsidRDefault="00A80BB7" w:rsidP="00D942AC">
            <w:pPr>
              <w:widowControl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拟出让股权比例</w:t>
            </w:r>
          </w:p>
        </w:tc>
        <w:tc>
          <w:tcPr>
            <w:tcW w:w="3212" w:type="dxa"/>
            <w:gridSpan w:val="8"/>
            <w:vAlign w:val="center"/>
          </w:tcPr>
          <w:p w:rsidR="00A80BB7" w:rsidRDefault="00A80BB7" w:rsidP="00D942AC">
            <w:pPr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  <w:tr w:rsidR="00A80BB7" w:rsidTr="00D942AC">
        <w:tc>
          <w:tcPr>
            <w:tcW w:w="1781" w:type="dxa"/>
            <w:gridSpan w:val="4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融资投向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 w:rsidR="00A80BB7" w:rsidRDefault="00A80BB7" w:rsidP="00D942AC"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A80BB7" w:rsidRDefault="00A80BB7" w:rsidP="00D942AC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现融资阶段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212" w:type="dxa"/>
            <w:gridSpan w:val="8"/>
            <w:vAlign w:val="center"/>
          </w:tcPr>
          <w:p w:rsidR="00A80BB7" w:rsidRDefault="00A80BB7" w:rsidP="00D942AC">
            <w:pPr>
              <w:rPr>
                <w:rFonts w:eastAsia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○天使   ○A轮   ○B轮   ○C轮   </w:t>
            </w:r>
          </w:p>
        </w:tc>
      </w:tr>
      <w:tr w:rsidR="00A80BB7" w:rsidTr="00D942AC">
        <w:tc>
          <w:tcPr>
            <w:tcW w:w="1781" w:type="dxa"/>
            <w:gridSpan w:val="4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需求调研</w:t>
            </w:r>
          </w:p>
        </w:tc>
        <w:tc>
          <w:tcPr>
            <w:tcW w:w="7329" w:type="dxa"/>
            <w:gridSpan w:val="21"/>
            <w:vAlign w:val="center"/>
          </w:tcPr>
          <w:p w:rsidR="00A80BB7" w:rsidRDefault="00A80BB7" w:rsidP="00D94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○求报道 ○求融资 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求路演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○求合作 ○其他</w:t>
            </w:r>
          </w:p>
        </w:tc>
      </w:tr>
      <w:tr w:rsidR="00A80BB7" w:rsidTr="00D942AC">
        <w:tc>
          <w:tcPr>
            <w:tcW w:w="9110" w:type="dxa"/>
            <w:gridSpan w:val="25"/>
            <w:shd w:val="clear" w:color="auto" w:fill="E6E6E6"/>
            <w:vAlign w:val="center"/>
          </w:tcPr>
          <w:p w:rsidR="00A80BB7" w:rsidRDefault="00A80BB7" w:rsidP="00D942A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比赛常用联系人信息</w:t>
            </w:r>
          </w:p>
        </w:tc>
      </w:tr>
      <w:tr w:rsidR="00A80BB7" w:rsidTr="00D942AC">
        <w:tc>
          <w:tcPr>
            <w:tcW w:w="1523" w:type="dxa"/>
            <w:gridSpan w:val="3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</w:t>
            </w:r>
            <w:r>
              <w:rPr>
                <w:rFonts w:ascii="宋体" w:hAnsi="宋体"/>
                <w:b/>
                <w:kern w:val="0"/>
                <w:szCs w:val="21"/>
              </w:rPr>
              <w:t>人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职务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 w:rsidR="00A80BB7" w:rsidRDefault="00A80BB7" w:rsidP="00D942AC">
            <w:pPr>
              <w:rPr>
                <w:rFonts w:eastAsia="宋体"/>
                <w:sz w:val="24"/>
              </w:rPr>
            </w:pPr>
          </w:p>
        </w:tc>
      </w:tr>
      <w:tr w:rsidR="00A80BB7" w:rsidTr="00D942AC">
        <w:tc>
          <w:tcPr>
            <w:tcW w:w="1523" w:type="dxa"/>
            <w:gridSpan w:val="3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手机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微信号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A80BB7" w:rsidTr="00D942AC">
        <w:tc>
          <w:tcPr>
            <w:tcW w:w="1523" w:type="dxa"/>
            <w:gridSpan w:val="3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固话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A80BB7" w:rsidRDefault="00A80BB7" w:rsidP="00D942A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Email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 w:rsidR="00A80BB7" w:rsidRDefault="00A80BB7" w:rsidP="00D942AC">
            <w:pPr>
              <w:widowControl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</w:tbl>
    <w:p w:rsidR="00A80BB7" w:rsidRPr="00EB4540" w:rsidRDefault="00A80BB7" w:rsidP="00A80BB7">
      <w:pPr>
        <w:jc w:val="left"/>
        <w:rPr>
          <w:rFonts w:ascii="仿宋_GB2312" w:eastAsia="仿宋_GB2312"/>
          <w:b/>
          <w:sz w:val="32"/>
          <w:szCs w:val="32"/>
        </w:rPr>
      </w:pPr>
      <w:r w:rsidRPr="00EB4540">
        <w:rPr>
          <w:rFonts w:ascii="仿宋_GB2312" w:eastAsia="仿宋_GB2312" w:hint="eastAsia"/>
          <w:b/>
          <w:sz w:val="32"/>
          <w:szCs w:val="32"/>
        </w:rPr>
        <w:t>注：</w:t>
      </w:r>
    </w:p>
    <w:p w:rsidR="00A80BB7" w:rsidRPr="00844E35" w:rsidRDefault="00844E35" w:rsidP="00A80BB7">
      <w:pPr>
        <w:jc w:val="left"/>
        <w:rPr>
          <w:rFonts w:ascii="仿宋_GB2312" w:eastAsia="仿宋_GB2312"/>
          <w:sz w:val="28"/>
          <w:szCs w:val="28"/>
        </w:rPr>
      </w:pPr>
      <w:r w:rsidRPr="00844E35">
        <w:rPr>
          <w:rFonts w:ascii="仿宋_GB2312" w:eastAsia="仿宋_GB2312" w:hint="eastAsia"/>
          <w:b/>
          <w:sz w:val="28"/>
          <w:szCs w:val="28"/>
        </w:rPr>
        <w:t>报名表、路演PPT</w:t>
      </w:r>
      <w:r w:rsidR="00A80BB7" w:rsidRPr="00844E35">
        <w:rPr>
          <w:rFonts w:ascii="仿宋_GB2312" w:eastAsia="仿宋_GB2312" w:hint="eastAsia"/>
          <w:b/>
          <w:sz w:val="28"/>
          <w:szCs w:val="28"/>
        </w:rPr>
        <w:t>文件名称格式：</w:t>
      </w:r>
      <w:r w:rsidR="00A80BB7" w:rsidRPr="00844E35">
        <w:rPr>
          <w:rFonts w:ascii="仿宋_GB2312" w:eastAsia="仿宋_GB2312" w:hint="eastAsia"/>
          <w:sz w:val="28"/>
          <w:szCs w:val="28"/>
        </w:rPr>
        <w:t>***公司/团队-项目名称-所在行业</w:t>
      </w:r>
    </w:p>
    <w:p w:rsidR="001F4D83" w:rsidRDefault="00A80BB7" w:rsidP="003064A6">
      <w:pPr>
        <w:jc w:val="left"/>
        <w:rPr>
          <w:rFonts w:ascii="仿宋_GB2312" w:eastAsia="仿宋_GB2312"/>
          <w:sz w:val="28"/>
          <w:szCs w:val="28"/>
        </w:rPr>
      </w:pPr>
      <w:r w:rsidRPr="00844E35">
        <w:rPr>
          <w:rFonts w:ascii="仿宋_GB2312" w:eastAsia="仿宋_GB2312" w:hint="eastAsia"/>
          <w:b/>
          <w:sz w:val="28"/>
          <w:szCs w:val="28"/>
        </w:rPr>
        <w:t>所在行业类别：</w:t>
      </w:r>
      <w:r w:rsidR="003064A6" w:rsidRPr="003064A6">
        <w:rPr>
          <w:rFonts w:ascii="仿宋_GB2312" w:eastAsia="仿宋_GB2312" w:hint="eastAsia"/>
          <w:sz w:val="28"/>
          <w:szCs w:val="28"/>
        </w:rPr>
        <w:t>电子信息、先进制造、新材料、航空航天、光电一体化、</w:t>
      </w:r>
      <w:proofErr w:type="gramStart"/>
      <w:r w:rsidR="003064A6" w:rsidRPr="003064A6">
        <w:rPr>
          <w:rFonts w:ascii="仿宋_GB2312" w:eastAsia="仿宋_GB2312" w:hint="eastAsia"/>
          <w:sz w:val="28"/>
          <w:szCs w:val="28"/>
        </w:rPr>
        <w:t>海工船舶</w:t>
      </w:r>
      <w:proofErr w:type="gramEnd"/>
      <w:r w:rsidR="003064A6">
        <w:rPr>
          <w:rFonts w:ascii="仿宋_GB2312" w:eastAsia="仿宋_GB2312" w:hint="eastAsia"/>
          <w:sz w:val="28"/>
          <w:szCs w:val="28"/>
        </w:rPr>
        <w:t>、</w:t>
      </w:r>
      <w:r w:rsidR="003064A6" w:rsidRPr="003064A6">
        <w:rPr>
          <w:rFonts w:ascii="仿宋_GB2312" w:eastAsia="仿宋_GB2312" w:hint="eastAsia"/>
          <w:sz w:val="28"/>
          <w:szCs w:val="28"/>
        </w:rPr>
        <w:t>新能源及节能环保、生物医药、文化创意、互联网</w:t>
      </w:r>
      <w:r w:rsidR="003064A6">
        <w:rPr>
          <w:rFonts w:ascii="仿宋_GB2312" w:eastAsia="仿宋_GB2312" w:hint="eastAsia"/>
          <w:sz w:val="28"/>
          <w:szCs w:val="28"/>
        </w:rPr>
        <w:t>、其他</w:t>
      </w:r>
    </w:p>
    <w:p w:rsidR="001F4D83" w:rsidRDefault="001F4D83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A80BB7" w:rsidRPr="00EA1120" w:rsidRDefault="001F4D83" w:rsidP="003064A6">
      <w:pPr>
        <w:jc w:val="left"/>
        <w:rPr>
          <w:rFonts w:ascii="黑体" w:eastAsia="黑体" w:hAnsi="黑体"/>
          <w:sz w:val="32"/>
          <w:szCs w:val="32"/>
        </w:rPr>
      </w:pPr>
      <w:r w:rsidRPr="00EA1120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1F4D83" w:rsidRDefault="001F4D83" w:rsidP="003064A6">
      <w:pPr>
        <w:jc w:val="left"/>
        <w:rPr>
          <w:rFonts w:ascii="仿宋_GB2312" w:eastAsia="仿宋_GB2312"/>
          <w:sz w:val="28"/>
          <w:szCs w:val="28"/>
        </w:rPr>
      </w:pPr>
    </w:p>
    <w:p w:rsidR="001F4D83" w:rsidRPr="001F4D83" w:rsidRDefault="001F4D83" w:rsidP="001F4D83">
      <w:pPr>
        <w:spacing w:line="560" w:lineRule="exact"/>
        <w:jc w:val="center"/>
        <w:rPr>
          <w:rFonts w:ascii="方正小标宋_GBK" w:eastAsia="方正小标宋_GBK" w:hAnsi="文星仿宋"/>
          <w:sz w:val="44"/>
          <w:szCs w:val="44"/>
        </w:rPr>
      </w:pPr>
      <w:r w:rsidRPr="001F4D83">
        <w:rPr>
          <w:rFonts w:ascii="方正小标宋_GBK" w:eastAsia="方正小标宋_GBK" w:hAnsi="华文中宋" w:hint="eastAsia"/>
          <w:sz w:val="44"/>
          <w:szCs w:val="44"/>
        </w:rPr>
        <w:t>大赛</w:t>
      </w:r>
      <w:proofErr w:type="gramStart"/>
      <w:r w:rsidRPr="001F4D83">
        <w:rPr>
          <w:rFonts w:ascii="方正小标宋_GBK" w:eastAsia="方正小标宋_GBK" w:hAnsi="华文中宋" w:hint="eastAsia"/>
          <w:sz w:val="44"/>
          <w:szCs w:val="44"/>
        </w:rPr>
        <w:t>微信群二</w:t>
      </w:r>
      <w:proofErr w:type="gramEnd"/>
      <w:r w:rsidRPr="001F4D83">
        <w:rPr>
          <w:rFonts w:ascii="方正小标宋_GBK" w:eastAsia="方正小标宋_GBK" w:hAnsi="华文中宋" w:hint="eastAsia"/>
          <w:sz w:val="44"/>
          <w:szCs w:val="44"/>
        </w:rPr>
        <w:t>维码</w:t>
      </w:r>
    </w:p>
    <w:p w:rsidR="001F4D83" w:rsidRDefault="001F4D83" w:rsidP="003064A6">
      <w:pPr>
        <w:jc w:val="left"/>
        <w:rPr>
          <w:rFonts w:ascii="仿宋_GB2312" w:eastAsia="仿宋_GB2312"/>
          <w:sz w:val="28"/>
          <w:szCs w:val="28"/>
        </w:rPr>
      </w:pPr>
    </w:p>
    <w:p w:rsidR="001F4D83" w:rsidRDefault="00824D59" w:rsidP="00824D5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962525" cy="4562475"/>
            <wp:effectExtent l="19050" t="0" r="9525" b="0"/>
            <wp:docPr id="17" name="图片 2" descr="C:\Users\001\Desktop\微信图片_20181114135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微信图片_2018111413580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603" t="4159" r="5942" b="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59" w:rsidRDefault="00824D59" w:rsidP="00824D5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2018年“青蓝汇”大赛行业小组赛群</w:t>
      </w:r>
    </w:p>
    <w:p w:rsidR="00D656BE" w:rsidRDefault="00D656BE" w:rsidP="00824D59">
      <w:pPr>
        <w:jc w:val="left"/>
        <w:rPr>
          <w:rFonts w:ascii="仿宋_GB2312" w:eastAsia="仿宋_GB2312"/>
          <w:sz w:val="28"/>
          <w:szCs w:val="28"/>
        </w:rPr>
      </w:pPr>
    </w:p>
    <w:p w:rsidR="00824D59" w:rsidRPr="00D656BE" w:rsidRDefault="00D656BE" w:rsidP="00824D59">
      <w:pPr>
        <w:jc w:val="left"/>
        <w:rPr>
          <w:rFonts w:ascii="仿宋_GB2312" w:eastAsia="仿宋_GB2312"/>
          <w:b/>
          <w:sz w:val="28"/>
          <w:szCs w:val="28"/>
        </w:rPr>
      </w:pPr>
      <w:r w:rsidRPr="00D656BE">
        <w:rPr>
          <w:rFonts w:ascii="仿宋_GB2312" w:eastAsia="仿宋_GB2312" w:hint="eastAsia"/>
          <w:b/>
          <w:sz w:val="28"/>
          <w:szCs w:val="28"/>
        </w:rPr>
        <w:t>注：</w:t>
      </w:r>
    </w:p>
    <w:p w:rsidR="00824D59" w:rsidRDefault="00D656BE" w:rsidP="00824D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824D59">
        <w:rPr>
          <w:rFonts w:ascii="仿宋_GB2312" w:eastAsia="仿宋_GB2312" w:hint="eastAsia"/>
          <w:sz w:val="28"/>
          <w:szCs w:val="28"/>
        </w:rPr>
        <w:t>为避免信息疏漏，进群后请务必改名称：企业或团队简称+联系人姓名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656BE" w:rsidRDefault="00D656BE" w:rsidP="00824D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2.该</w:t>
      </w:r>
      <w:proofErr w:type="gramStart"/>
      <w:r>
        <w:rPr>
          <w:rFonts w:ascii="仿宋_GB2312" w:eastAsia="仿宋_GB2312" w:hint="eastAsia"/>
          <w:sz w:val="28"/>
          <w:szCs w:val="28"/>
        </w:rPr>
        <w:t>二维码有效期</w:t>
      </w:r>
      <w:proofErr w:type="gramEnd"/>
      <w:r>
        <w:rPr>
          <w:rFonts w:ascii="仿宋_GB2312" w:eastAsia="仿宋_GB2312" w:hint="eastAsia"/>
          <w:sz w:val="28"/>
          <w:szCs w:val="28"/>
        </w:rPr>
        <w:t>至11月20日。网络系统报名平台提供实时更新版（提交报名信息后自动弹出）</w:t>
      </w:r>
      <w:r w:rsidR="00592522">
        <w:rPr>
          <w:rFonts w:ascii="仿宋_GB2312" w:eastAsia="仿宋_GB2312" w:hint="eastAsia"/>
          <w:sz w:val="28"/>
          <w:szCs w:val="28"/>
        </w:rPr>
        <w:t>；</w:t>
      </w:r>
    </w:p>
    <w:p w:rsidR="00592522" w:rsidRPr="00824D59" w:rsidRDefault="00592522" w:rsidP="00824D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592522">
        <w:rPr>
          <w:rFonts w:ascii="仿宋_GB2312" w:eastAsia="仿宋_GB2312" w:hint="eastAsia"/>
          <w:sz w:val="28"/>
          <w:szCs w:val="28"/>
        </w:rPr>
        <w:t>搜索关注“</w:t>
      </w:r>
      <w:r w:rsidRPr="00592522">
        <w:rPr>
          <w:rFonts w:ascii="仿宋_GB2312" w:eastAsia="仿宋_GB2312" w:hint="eastAsia"/>
          <w:b/>
          <w:sz w:val="28"/>
          <w:szCs w:val="28"/>
        </w:rPr>
        <w:t>青岛西海岸创客联盟</w:t>
      </w:r>
      <w:r w:rsidRPr="00592522">
        <w:rPr>
          <w:rFonts w:ascii="仿宋_GB2312" w:eastAsia="仿宋_GB2312" w:hint="eastAsia"/>
          <w:sz w:val="28"/>
          <w:szCs w:val="28"/>
        </w:rPr>
        <w:t>”</w:t>
      </w:r>
      <w:proofErr w:type="gramStart"/>
      <w:r w:rsidRPr="00592522"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int="eastAsia"/>
          <w:sz w:val="28"/>
          <w:szCs w:val="28"/>
        </w:rPr>
        <w:t>,可</w:t>
      </w:r>
      <w:r w:rsidRPr="00592522">
        <w:rPr>
          <w:rFonts w:ascii="仿宋_GB2312" w:eastAsia="仿宋_GB2312" w:hint="eastAsia"/>
          <w:sz w:val="28"/>
          <w:szCs w:val="28"/>
        </w:rPr>
        <w:t>实时掌握大赛动态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592522" w:rsidRPr="00824D59" w:rsidSect="00860E78">
      <w:footerReference w:type="even" r:id="rId24"/>
      <w:footerReference w:type="default" r:id="rId25"/>
      <w:pgSz w:w="11906" w:h="16838"/>
      <w:pgMar w:top="2098" w:right="1474" w:bottom="1985" w:left="1588" w:header="851" w:footer="130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44" w:rsidRDefault="008D5044" w:rsidP="00AE1D21">
      <w:r>
        <w:separator/>
      </w:r>
    </w:p>
  </w:endnote>
  <w:endnote w:type="continuationSeparator" w:id="0">
    <w:p w:rsidR="008D5044" w:rsidRDefault="008D5044" w:rsidP="00AE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78" w:rsidRPr="00860E78" w:rsidRDefault="00860E78">
    <w:pPr>
      <w:pStyle w:val="a4"/>
      <w:rPr>
        <w:rFonts w:asciiTheme="minorEastAsia" w:hAnsiTheme="minorEastAsia"/>
        <w:sz w:val="28"/>
        <w:szCs w:val="28"/>
      </w:rPr>
    </w:pPr>
    <w:r w:rsidRPr="00860E78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2669639"/>
        <w:docPartObj>
          <w:docPartGallery w:val="Page Numbers (Bottom of Page)"/>
          <w:docPartUnique/>
        </w:docPartObj>
      </w:sdtPr>
      <w:sdtContent>
        <w:r w:rsidR="004B577C" w:rsidRPr="00860E78">
          <w:rPr>
            <w:rFonts w:asciiTheme="minorEastAsia" w:hAnsiTheme="minorEastAsia"/>
            <w:sz w:val="28"/>
            <w:szCs w:val="28"/>
          </w:rPr>
          <w:fldChar w:fldCharType="begin"/>
        </w:r>
        <w:r w:rsidRPr="00860E7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B577C" w:rsidRPr="00860E78">
          <w:rPr>
            <w:rFonts w:asciiTheme="minorEastAsia" w:hAnsiTheme="minorEastAsia"/>
            <w:sz w:val="28"/>
            <w:szCs w:val="28"/>
          </w:rPr>
          <w:fldChar w:fldCharType="separate"/>
        </w:r>
        <w:r w:rsidR="009E4C1C" w:rsidRPr="009E4C1C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="004B577C" w:rsidRPr="00860E78">
          <w:rPr>
            <w:rFonts w:asciiTheme="minorEastAsia" w:hAnsiTheme="minorEastAsia"/>
            <w:sz w:val="28"/>
            <w:szCs w:val="28"/>
          </w:rPr>
          <w:fldChar w:fldCharType="end"/>
        </w:r>
        <w:r w:rsidRPr="00860E78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860E78" w:rsidRDefault="00860E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6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60E78" w:rsidRDefault="00860E78">
        <w:pPr>
          <w:pStyle w:val="a4"/>
          <w:jc w:val="right"/>
        </w:pPr>
        <w:r w:rsidRPr="00860E78">
          <w:rPr>
            <w:rFonts w:asciiTheme="minorEastAsia" w:hAnsiTheme="minorEastAsia" w:hint="eastAsia"/>
            <w:sz w:val="28"/>
            <w:szCs w:val="28"/>
          </w:rPr>
          <w:t>—</w:t>
        </w:r>
        <w:r w:rsidR="004B577C" w:rsidRPr="00860E78">
          <w:rPr>
            <w:rFonts w:asciiTheme="minorEastAsia" w:hAnsiTheme="minorEastAsia"/>
            <w:sz w:val="28"/>
            <w:szCs w:val="28"/>
          </w:rPr>
          <w:fldChar w:fldCharType="begin"/>
        </w:r>
        <w:r w:rsidRPr="00860E7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B577C" w:rsidRPr="00860E78">
          <w:rPr>
            <w:rFonts w:asciiTheme="minorEastAsia" w:hAnsiTheme="minorEastAsia"/>
            <w:sz w:val="28"/>
            <w:szCs w:val="28"/>
          </w:rPr>
          <w:fldChar w:fldCharType="separate"/>
        </w:r>
        <w:r w:rsidR="009E4C1C">
          <w:rPr>
            <w:rFonts w:asciiTheme="minorEastAsia" w:hAnsiTheme="minorEastAsia"/>
            <w:noProof/>
            <w:sz w:val="28"/>
            <w:szCs w:val="28"/>
          </w:rPr>
          <w:t>9</w:t>
        </w:r>
        <w:r w:rsidR="004B577C" w:rsidRPr="00860E78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60E78" w:rsidRDefault="00860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44" w:rsidRDefault="008D5044" w:rsidP="00AE1D21">
      <w:r>
        <w:separator/>
      </w:r>
    </w:p>
  </w:footnote>
  <w:footnote w:type="continuationSeparator" w:id="0">
    <w:p w:rsidR="008D5044" w:rsidRDefault="008D5044" w:rsidP="00AE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56A"/>
    <w:multiLevelType w:val="hybridMultilevel"/>
    <w:tmpl w:val="8968BCDE"/>
    <w:lvl w:ilvl="0" w:tplc="1BE2F6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2EE20EA"/>
    <w:multiLevelType w:val="hybridMultilevel"/>
    <w:tmpl w:val="3BDAA468"/>
    <w:lvl w:ilvl="0" w:tplc="A1E0C1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6E751E"/>
    <w:multiLevelType w:val="hybridMultilevel"/>
    <w:tmpl w:val="36A4B46E"/>
    <w:lvl w:ilvl="0" w:tplc="684CB0D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D21"/>
    <w:rsid w:val="00012EE8"/>
    <w:rsid w:val="00026846"/>
    <w:rsid w:val="00033125"/>
    <w:rsid w:val="00050F16"/>
    <w:rsid w:val="000653E4"/>
    <w:rsid w:val="00071FB0"/>
    <w:rsid w:val="000776D1"/>
    <w:rsid w:val="00083A0C"/>
    <w:rsid w:val="00092864"/>
    <w:rsid w:val="000A15E6"/>
    <w:rsid w:val="000A69E6"/>
    <w:rsid w:val="000A70FD"/>
    <w:rsid w:val="000B11B1"/>
    <w:rsid w:val="000B5DB0"/>
    <w:rsid w:val="000E457F"/>
    <w:rsid w:val="00106219"/>
    <w:rsid w:val="00121BDB"/>
    <w:rsid w:val="00134B9D"/>
    <w:rsid w:val="0013596D"/>
    <w:rsid w:val="001360AA"/>
    <w:rsid w:val="00143A4B"/>
    <w:rsid w:val="00153B6E"/>
    <w:rsid w:val="00166AA1"/>
    <w:rsid w:val="00186F18"/>
    <w:rsid w:val="001A1FCA"/>
    <w:rsid w:val="001A701F"/>
    <w:rsid w:val="001C3268"/>
    <w:rsid w:val="001D43C7"/>
    <w:rsid w:val="001D7B0D"/>
    <w:rsid w:val="001E3713"/>
    <w:rsid w:val="001F3737"/>
    <w:rsid w:val="001F3855"/>
    <w:rsid w:val="001F4D83"/>
    <w:rsid w:val="001F60D3"/>
    <w:rsid w:val="001F7424"/>
    <w:rsid w:val="002147D7"/>
    <w:rsid w:val="00225FE7"/>
    <w:rsid w:val="00235ABA"/>
    <w:rsid w:val="00250CFB"/>
    <w:rsid w:val="00266D36"/>
    <w:rsid w:val="002722CD"/>
    <w:rsid w:val="002947BA"/>
    <w:rsid w:val="002A1A16"/>
    <w:rsid w:val="002E1F62"/>
    <w:rsid w:val="002E7FB1"/>
    <w:rsid w:val="002F1779"/>
    <w:rsid w:val="002F421C"/>
    <w:rsid w:val="0030602A"/>
    <w:rsid w:val="003064A6"/>
    <w:rsid w:val="003102EE"/>
    <w:rsid w:val="00313689"/>
    <w:rsid w:val="00316ED3"/>
    <w:rsid w:val="00320E6A"/>
    <w:rsid w:val="00321EF1"/>
    <w:rsid w:val="00327445"/>
    <w:rsid w:val="0033382D"/>
    <w:rsid w:val="003407A2"/>
    <w:rsid w:val="003612B8"/>
    <w:rsid w:val="003628A7"/>
    <w:rsid w:val="00370010"/>
    <w:rsid w:val="003700D9"/>
    <w:rsid w:val="003B5916"/>
    <w:rsid w:val="003D31A4"/>
    <w:rsid w:val="003D3EDF"/>
    <w:rsid w:val="003D7DDB"/>
    <w:rsid w:val="003E0F6E"/>
    <w:rsid w:val="004221D2"/>
    <w:rsid w:val="00425A2D"/>
    <w:rsid w:val="00427019"/>
    <w:rsid w:val="00430C3E"/>
    <w:rsid w:val="00436E7F"/>
    <w:rsid w:val="00475391"/>
    <w:rsid w:val="004772A3"/>
    <w:rsid w:val="00485F2A"/>
    <w:rsid w:val="00491ED9"/>
    <w:rsid w:val="00493775"/>
    <w:rsid w:val="004940B1"/>
    <w:rsid w:val="004A13E9"/>
    <w:rsid w:val="004A749D"/>
    <w:rsid w:val="004B577C"/>
    <w:rsid w:val="004C0C03"/>
    <w:rsid w:val="004D0E03"/>
    <w:rsid w:val="004D535E"/>
    <w:rsid w:val="004E72F1"/>
    <w:rsid w:val="004F0278"/>
    <w:rsid w:val="005010D0"/>
    <w:rsid w:val="00515B63"/>
    <w:rsid w:val="0052764F"/>
    <w:rsid w:val="00532C02"/>
    <w:rsid w:val="00573AFB"/>
    <w:rsid w:val="00580EFD"/>
    <w:rsid w:val="00583AD2"/>
    <w:rsid w:val="00592522"/>
    <w:rsid w:val="00593B48"/>
    <w:rsid w:val="005D1DEC"/>
    <w:rsid w:val="005F53EA"/>
    <w:rsid w:val="00604517"/>
    <w:rsid w:val="0061168B"/>
    <w:rsid w:val="00616057"/>
    <w:rsid w:val="00624078"/>
    <w:rsid w:val="006267ED"/>
    <w:rsid w:val="00637A34"/>
    <w:rsid w:val="006441FD"/>
    <w:rsid w:val="006528E3"/>
    <w:rsid w:val="0066649B"/>
    <w:rsid w:val="0067016E"/>
    <w:rsid w:val="0067503D"/>
    <w:rsid w:val="00676C5B"/>
    <w:rsid w:val="00685DBA"/>
    <w:rsid w:val="006A0975"/>
    <w:rsid w:val="006A0F09"/>
    <w:rsid w:val="006A1025"/>
    <w:rsid w:val="006A21D7"/>
    <w:rsid w:val="006D2835"/>
    <w:rsid w:val="006F4271"/>
    <w:rsid w:val="006F46C4"/>
    <w:rsid w:val="006F5091"/>
    <w:rsid w:val="00704149"/>
    <w:rsid w:val="00704724"/>
    <w:rsid w:val="00706961"/>
    <w:rsid w:val="007152F6"/>
    <w:rsid w:val="00722EAD"/>
    <w:rsid w:val="0072354F"/>
    <w:rsid w:val="00724308"/>
    <w:rsid w:val="00734499"/>
    <w:rsid w:val="00754B29"/>
    <w:rsid w:val="00756015"/>
    <w:rsid w:val="00756D5C"/>
    <w:rsid w:val="00760A89"/>
    <w:rsid w:val="00764A25"/>
    <w:rsid w:val="00774F44"/>
    <w:rsid w:val="00795013"/>
    <w:rsid w:val="007A46FB"/>
    <w:rsid w:val="007A4DC0"/>
    <w:rsid w:val="007C7E19"/>
    <w:rsid w:val="007D714B"/>
    <w:rsid w:val="00824D59"/>
    <w:rsid w:val="00826711"/>
    <w:rsid w:val="00827558"/>
    <w:rsid w:val="00844E35"/>
    <w:rsid w:val="00844EB8"/>
    <w:rsid w:val="00847354"/>
    <w:rsid w:val="00854D03"/>
    <w:rsid w:val="00856FC6"/>
    <w:rsid w:val="00860E78"/>
    <w:rsid w:val="00863A9C"/>
    <w:rsid w:val="00866277"/>
    <w:rsid w:val="0087180A"/>
    <w:rsid w:val="008952F9"/>
    <w:rsid w:val="008A1E26"/>
    <w:rsid w:val="008D5044"/>
    <w:rsid w:val="008E4887"/>
    <w:rsid w:val="008F2670"/>
    <w:rsid w:val="0090011E"/>
    <w:rsid w:val="00910DF6"/>
    <w:rsid w:val="00916FE1"/>
    <w:rsid w:val="00925FA2"/>
    <w:rsid w:val="0097075C"/>
    <w:rsid w:val="00982222"/>
    <w:rsid w:val="009929A1"/>
    <w:rsid w:val="009B3D7F"/>
    <w:rsid w:val="009C29EC"/>
    <w:rsid w:val="009C67D9"/>
    <w:rsid w:val="009D33C8"/>
    <w:rsid w:val="009E0433"/>
    <w:rsid w:val="009E4C1C"/>
    <w:rsid w:val="00A0295E"/>
    <w:rsid w:val="00A152E7"/>
    <w:rsid w:val="00A21569"/>
    <w:rsid w:val="00A21857"/>
    <w:rsid w:val="00A21903"/>
    <w:rsid w:val="00A234CB"/>
    <w:rsid w:val="00A2664F"/>
    <w:rsid w:val="00A47143"/>
    <w:rsid w:val="00A50CB3"/>
    <w:rsid w:val="00A71A7E"/>
    <w:rsid w:val="00A73944"/>
    <w:rsid w:val="00A80BB7"/>
    <w:rsid w:val="00A81024"/>
    <w:rsid w:val="00AB4071"/>
    <w:rsid w:val="00AC36D6"/>
    <w:rsid w:val="00AC56AF"/>
    <w:rsid w:val="00AE17D8"/>
    <w:rsid w:val="00AE1D21"/>
    <w:rsid w:val="00AE3FD6"/>
    <w:rsid w:val="00B15669"/>
    <w:rsid w:val="00B43313"/>
    <w:rsid w:val="00B5733C"/>
    <w:rsid w:val="00B70CC2"/>
    <w:rsid w:val="00B72434"/>
    <w:rsid w:val="00B80146"/>
    <w:rsid w:val="00B94F7E"/>
    <w:rsid w:val="00BA0BC9"/>
    <w:rsid w:val="00BA39FB"/>
    <w:rsid w:val="00BC03AE"/>
    <w:rsid w:val="00BD269D"/>
    <w:rsid w:val="00BE3899"/>
    <w:rsid w:val="00BF2AAC"/>
    <w:rsid w:val="00C00CD4"/>
    <w:rsid w:val="00C01A70"/>
    <w:rsid w:val="00C07905"/>
    <w:rsid w:val="00C13E33"/>
    <w:rsid w:val="00C267B6"/>
    <w:rsid w:val="00C343EE"/>
    <w:rsid w:val="00C35A79"/>
    <w:rsid w:val="00C4708E"/>
    <w:rsid w:val="00C53B2C"/>
    <w:rsid w:val="00C6078A"/>
    <w:rsid w:val="00C6514B"/>
    <w:rsid w:val="00C7031C"/>
    <w:rsid w:val="00C71566"/>
    <w:rsid w:val="00C81263"/>
    <w:rsid w:val="00C97969"/>
    <w:rsid w:val="00CA02B4"/>
    <w:rsid w:val="00CB36C6"/>
    <w:rsid w:val="00CC7266"/>
    <w:rsid w:val="00CD004D"/>
    <w:rsid w:val="00CD61F9"/>
    <w:rsid w:val="00D001AA"/>
    <w:rsid w:val="00D10258"/>
    <w:rsid w:val="00D10465"/>
    <w:rsid w:val="00D2328A"/>
    <w:rsid w:val="00D23CC4"/>
    <w:rsid w:val="00D273AB"/>
    <w:rsid w:val="00D27BDE"/>
    <w:rsid w:val="00D3332B"/>
    <w:rsid w:val="00D602FE"/>
    <w:rsid w:val="00D62FFC"/>
    <w:rsid w:val="00D63378"/>
    <w:rsid w:val="00D656BE"/>
    <w:rsid w:val="00D97C60"/>
    <w:rsid w:val="00DA5886"/>
    <w:rsid w:val="00DB73A8"/>
    <w:rsid w:val="00DB7D3C"/>
    <w:rsid w:val="00DC4D42"/>
    <w:rsid w:val="00DD4A20"/>
    <w:rsid w:val="00DD7C2A"/>
    <w:rsid w:val="00DE4750"/>
    <w:rsid w:val="00DF7470"/>
    <w:rsid w:val="00E06E2D"/>
    <w:rsid w:val="00E179CD"/>
    <w:rsid w:val="00E20272"/>
    <w:rsid w:val="00E2079D"/>
    <w:rsid w:val="00E408CA"/>
    <w:rsid w:val="00E42EF1"/>
    <w:rsid w:val="00E45D60"/>
    <w:rsid w:val="00E607B7"/>
    <w:rsid w:val="00E64936"/>
    <w:rsid w:val="00E820B3"/>
    <w:rsid w:val="00E85D3E"/>
    <w:rsid w:val="00EA1120"/>
    <w:rsid w:val="00EA4C9F"/>
    <w:rsid w:val="00EA517C"/>
    <w:rsid w:val="00EA6910"/>
    <w:rsid w:val="00EC26E8"/>
    <w:rsid w:val="00EC5FCD"/>
    <w:rsid w:val="00EF3929"/>
    <w:rsid w:val="00EF55D9"/>
    <w:rsid w:val="00F10A00"/>
    <w:rsid w:val="00F217FF"/>
    <w:rsid w:val="00F21AF9"/>
    <w:rsid w:val="00F31085"/>
    <w:rsid w:val="00F40F43"/>
    <w:rsid w:val="00F4394C"/>
    <w:rsid w:val="00F47184"/>
    <w:rsid w:val="00F4794B"/>
    <w:rsid w:val="00F83C66"/>
    <w:rsid w:val="00F84DCF"/>
    <w:rsid w:val="00F935EB"/>
    <w:rsid w:val="00FA53E5"/>
    <w:rsid w:val="00FB2D02"/>
    <w:rsid w:val="00FD0FD1"/>
    <w:rsid w:val="00FE56F9"/>
    <w:rsid w:val="00FE7C5F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D21"/>
    <w:rPr>
      <w:sz w:val="18"/>
      <w:szCs w:val="18"/>
    </w:rPr>
  </w:style>
  <w:style w:type="character" w:styleId="a5">
    <w:name w:val="Hyperlink"/>
    <w:basedOn w:val="a0"/>
    <w:uiPriority w:val="99"/>
    <w:unhideWhenUsed/>
    <w:rsid w:val="00430C3E"/>
    <w:rPr>
      <w:color w:val="0000FF" w:themeColor="hyperlink"/>
      <w:u w:val="single"/>
    </w:rPr>
  </w:style>
  <w:style w:type="character" w:customStyle="1" w:styleId="Char1">
    <w:name w:val="正文文本 Char"/>
    <w:basedOn w:val="a0"/>
    <w:link w:val="a6"/>
    <w:locked/>
    <w:rsid w:val="00C35A79"/>
    <w:rPr>
      <w:szCs w:val="24"/>
    </w:rPr>
  </w:style>
  <w:style w:type="paragraph" w:styleId="a6">
    <w:name w:val="Body Text"/>
    <w:basedOn w:val="a"/>
    <w:link w:val="Char1"/>
    <w:rsid w:val="00C35A79"/>
    <w:pPr>
      <w:spacing w:after="120"/>
    </w:pPr>
    <w:rPr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C35A79"/>
  </w:style>
  <w:style w:type="table" w:styleId="a7">
    <w:name w:val="Table Grid"/>
    <w:basedOn w:val="a1"/>
    <w:uiPriority w:val="59"/>
    <w:rsid w:val="000A7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057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1A1FC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A1FCA"/>
  </w:style>
  <w:style w:type="paragraph" w:styleId="aa">
    <w:name w:val="Balloon Text"/>
    <w:basedOn w:val="a"/>
    <w:link w:val="Char3"/>
    <w:uiPriority w:val="99"/>
    <w:semiHidden/>
    <w:unhideWhenUsed/>
    <w:rsid w:val="00863A9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63A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4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44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cyck.kjcx.gov.cn/jsp/system/loginLayout.jsp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kejiju</dc:creator>
  <cp:lastModifiedBy>001</cp:lastModifiedBy>
  <cp:revision>162</cp:revision>
  <cp:lastPrinted>2018-11-13T06:22:00Z</cp:lastPrinted>
  <dcterms:created xsi:type="dcterms:W3CDTF">2015-12-17T01:19:00Z</dcterms:created>
  <dcterms:modified xsi:type="dcterms:W3CDTF">2018-11-14T06:51:00Z</dcterms:modified>
</cp:coreProperties>
</file>